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4440B615" w14:textId="77777777" w:rsidR="002F13F4" w:rsidRDefault="002F13F4" w:rsidP="00CD3A4B">
      <w:pPr>
        <w:tabs>
          <w:tab w:val="left" w:leader="dot" w:pos="10348"/>
        </w:tabs>
        <w:rPr>
          <w:b/>
          <w:i/>
          <w:iCs/>
          <w:lang w:val="es-ES"/>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449C67F4" w:rsidR="002F13F4" w:rsidRPr="00617C97" w:rsidRDefault="00C801CE" w:rsidP="002F13F4">
            <w:pPr>
              <w:spacing w:line="276" w:lineRule="auto"/>
              <w:rPr>
                <w:lang w:val="es-ES_tradnl"/>
              </w:rPr>
            </w:pPr>
            <w:r>
              <w:rPr>
                <w:lang w:val="es-ES_tradnl"/>
              </w:rPr>
              <w:t>2022-2023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5A780980" w:rsidR="002F13F4" w:rsidRPr="00617C97" w:rsidRDefault="00C801CE" w:rsidP="002F13F4">
            <w:pPr>
              <w:spacing w:line="276" w:lineRule="auto"/>
              <w:rPr>
                <w:lang w:val="es-ES_tradnl"/>
              </w:rPr>
            </w:pPr>
            <w:r>
              <w:rPr>
                <w:lang w:val="es-ES_tradnl"/>
              </w:rPr>
              <w:t>28-29 de enero 2023</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0C13F531" w:rsidR="002F13F4" w:rsidRPr="00617C97" w:rsidRDefault="00C801CE" w:rsidP="002F13F4">
            <w:pPr>
              <w:spacing w:line="276" w:lineRule="auto"/>
              <w:rPr>
                <w:lang w:val="es-ES_tradnl"/>
              </w:rPr>
            </w:pPr>
            <w:r>
              <w:rPr>
                <w:lang w:val="es-ES_tradnl"/>
              </w:rPr>
              <w:t>Julio Soto Miranda</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457D8E19" w:rsidR="002F13F4" w:rsidRPr="00617C97" w:rsidRDefault="00C801CE" w:rsidP="002F13F4">
            <w:pPr>
              <w:spacing w:line="276" w:lineRule="auto"/>
              <w:rPr>
                <w:lang w:val="es-ES_tradnl"/>
              </w:rPr>
            </w:pPr>
            <w:r>
              <w:rPr>
                <w:lang w:val="es-ES_tradnl"/>
              </w:rPr>
              <w:t>+56 9 7497 7214</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670D2B24" w:rsidR="002F13F4" w:rsidRPr="00617C97" w:rsidRDefault="00C801CE" w:rsidP="002F13F4">
            <w:pPr>
              <w:spacing w:line="276" w:lineRule="auto"/>
              <w:rPr>
                <w:lang w:val="es-ES_tradnl"/>
              </w:rPr>
            </w:pPr>
            <w:r>
              <w:rPr>
                <w:lang w:val="es-ES_tradnl"/>
              </w:rPr>
              <w:t xml:space="preserve">Cristian </w:t>
            </w:r>
            <w:proofErr w:type="spellStart"/>
            <w:r>
              <w:rPr>
                <w:lang w:val="es-ES_tradnl"/>
              </w:rPr>
              <w:t>Barcenas</w:t>
            </w:r>
            <w:proofErr w:type="spellEnd"/>
            <w:r>
              <w:rPr>
                <w:lang w:val="es-ES_tradnl"/>
              </w:rPr>
              <w:t xml:space="preserve"> Sierpe</w:t>
            </w:r>
          </w:p>
        </w:tc>
        <w:tc>
          <w:tcPr>
            <w:tcW w:w="1350" w:type="dxa"/>
          </w:tcPr>
          <w:p w14:paraId="59FFC35F" w14:textId="77777777" w:rsidR="002F13F4" w:rsidRPr="00617C97" w:rsidRDefault="002F13F4" w:rsidP="002F13F4">
            <w:pPr>
              <w:spacing w:line="276" w:lineRule="auto"/>
              <w:rPr>
                <w:lang w:val="es-ES_tradnl"/>
              </w:rPr>
            </w:pPr>
            <w:proofErr w:type="spellStart"/>
            <w:r>
              <w:rPr>
                <w:lang w:val="es-ES_tradnl"/>
              </w:rPr>
              <w:t>Nº</w:t>
            </w:r>
            <w:proofErr w:type="spellEnd"/>
            <w:r>
              <w:rPr>
                <w:lang w:val="es-ES_tradnl"/>
              </w:rPr>
              <w:t xml:space="preserve">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156F703D" w:rsidR="002F13F4" w:rsidRPr="00617C97" w:rsidRDefault="00C801CE" w:rsidP="002F13F4">
            <w:pPr>
              <w:spacing w:line="276" w:lineRule="auto"/>
              <w:rPr>
                <w:lang w:val="es-ES_tradnl"/>
              </w:rPr>
            </w:pPr>
            <w:r>
              <w:rPr>
                <w:lang w:val="es-ES_tradnl"/>
              </w:rPr>
              <w:t>38547-6</w:t>
            </w: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639A59FA" w:rsidR="002F13F4" w:rsidRPr="00617C97" w:rsidRDefault="00C801CE" w:rsidP="002F13F4">
            <w:pPr>
              <w:spacing w:line="276" w:lineRule="auto"/>
              <w:rPr>
                <w:lang w:val="es-ES_tradnl"/>
              </w:rPr>
            </w:pPr>
            <w:r>
              <w:rPr>
                <w:lang w:val="es-ES_tradnl"/>
              </w:rPr>
              <w:t>Club Rio Verde</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645089F6" w:rsidR="002F13F4" w:rsidRPr="00617C97" w:rsidRDefault="00C801CE" w:rsidP="002F13F4">
            <w:pPr>
              <w:spacing w:line="276" w:lineRule="auto"/>
              <w:rPr>
                <w:lang w:val="es-ES_tradnl"/>
              </w:rPr>
            </w:pPr>
            <w:r>
              <w:rPr>
                <w:lang w:val="es-ES_tradnl"/>
              </w:rPr>
              <w:t>Provincial en Series Libres</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46A2CA9F" w:rsidR="00ED4C46" w:rsidRPr="00617C97" w:rsidRDefault="00C801CE" w:rsidP="002F13F4">
            <w:pPr>
              <w:spacing w:line="276" w:lineRule="auto"/>
              <w:rPr>
                <w:lang w:val="es-ES_tradnl"/>
              </w:rPr>
            </w:pPr>
            <w:r>
              <w:rPr>
                <w:lang w:val="es-ES_tradnl"/>
              </w:rPr>
              <w:t>100 personas app.</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586974">
        <w:trPr>
          <w:trHeight w:val="362"/>
        </w:trPr>
        <w:tc>
          <w:tcPr>
            <w:tcW w:w="728" w:type="dxa"/>
            <w:vAlign w:val="center"/>
          </w:tcPr>
          <w:p w14:paraId="6632C8B2" w14:textId="14BD3356" w:rsidR="0063487D" w:rsidRDefault="00C801CE" w:rsidP="00586974">
            <w:pPr>
              <w:jc w:val="center"/>
              <w:rPr>
                <w:b/>
                <w:lang w:val="es-ES"/>
              </w:rPr>
            </w:pPr>
            <w:r>
              <w:rPr>
                <w:b/>
                <w:lang w:val="es-ES"/>
              </w:rPr>
              <w:t>X</w:t>
            </w:r>
          </w:p>
        </w:tc>
        <w:tc>
          <w:tcPr>
            <w:tcW w:w="9335" w:type="dxa"/>
            <w:vAlign w:val="center"/>
          </w:tcPr>
          <w:p w14:paraId="454A35B2" w14:textId="77777777" w:rsidR="0063487D" w:rsidRPr="00E27EB6" w:rsidRDefault="0063487D" w:rsidP="00586974">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586974">
        <w:trPr>
          <w:trHeight w:val="340"/>
        </w:trPr>
        <w:tc>
          <w:tcPr>
            <w:tcW w:w="728" w:type="dxa"/>
            <w:vAlign w:val="center"/>
          </w:tcPr>
          <w:p w14:paraId="130F02AA" w14:textId="77777777" w:rsidR="0063487D" w:rsidRDefault="0063487D" w:rsidP="00586974">
            <w:pPr>
              <w:jc w:val="center"/>
              <w:rPr>
                <w:b/>
                <w:lang w:val="es-ES"/>
              </w:rPr>
            </w:pPr>
          </w:p>
        </w:tc>
        <w:tc>
          <w:tcPr>
            <w:tcW w:w="9335" w:type="dxa"/>
            <w:vAlign w:val="center"/>
          </w:tcPr>
          <w:p w14:paraId="41E5FF96" w14:textId="77777777" w:rsidR="0063487D" w:rsidRPr="00E27EB6" w:rsidRDefault="0063487D" w:rsidP="00586974">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586974">
        <w:trPr>
          <w:trHeight w:val="340"/>
        </w:trPr>
        <w:tc>
          <w:tcPr>
            <w:tcW w:w="728" w:type="dxa"/>
            <w:vAlign w:val="center"/>
          </w:tcPr>
          <w:p w14:paraId="0036D574" w14:textId="77777777" w:rsidR="0063487D" w:rsidRDefault="0063487D" w:rsidP="00586974">
            <w:pPr>
              <w:jc w:val="center"/>
              <w:rPr>
                <w:b/>
                <w:lang w:val="es-ES"/>
              </w:rPr>
            </w:pPr>
          </w:p>
        </w:tc>
        <w:tc>
          <w:tcPr>
            <w:tcW w:w="9335" w:type="dxa"/>
            <w:vAlign w:val="center"/>
          </w:tcPr>
          <w:p w14:paraId="52A771AC" w14:textId="77777777" w:rsidR="0063487D" w:rsidRDefault="0063487D" w:rsidP="00586974">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586974">
        <w:trPr>
          <w:trHeight w:val="340"/>
        </w:trPr>
        <w:tc>
          <w:tcPr>
            <w:tcW w:w="728" w:type="dxa"/>
            <w:vAlign w:val="center"/>
          </w:tcPr>
          <w:p w14:paraId="059E1689" w14:textId="77777777" w:rsidR="0063487D" w:rsidRPr="00F13BB6" w:rsidRDefault="0063487D" w:rsidP="00586974">
            <w:pPr>
              <w:jc w:val="center"/>
              <w:rPr>
                <w:b/>
                <w:lang w:val="es-ES"/>
              </w:rPr>
            </w:pPr>
          </w:p>
        </w:tc>
        <w:tc>
          <w:tcPr>
            <w:tcW w:w="9335" w:type="dxa"/>
            <w:vAlign w:val="center"/>
          </w:tcPr>
          <w:p w14:paraId="1CD3368D" w14:textId="77777777" w:rsidR="0063487D" w:rsidRPr="00F13BB6" w:rsidRDefault="0063487D" w:rsidP="00586974">
            <w:pPr>
              <w:rPr>
                <w:lang w:val="es-ES"/>
              </w:rPr>
            </w:pPr>
            <w:r w:rsidRPr="00F13BB6">
              <w:rPr>
                <w:lang w:val="es-ES"/>
              </w:rPr>
              <w:t>Proyecto de vinculación con la comunidad</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CE4184">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CE4184">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900442" w:rsidRPr="00617C97" w14:paraId="1ADF12CA" w14:textId="77777777" w:rsidTr="00CE4184">
        <w:trPr>
          <w:trHeight w:val="282"/>
        </w:trPr>
        <w:tc>
          <w:tcPr>
            <w:tcW w:w="3420" w:type="dxa"/>
          </w:tcPr>
          <w:p w14:paraId="14377D30" w14:textId="5CF622D4" w:rsidR="00900442" w:rsidRPr="00617C97" w:rsidRDefault="00C801CE" w:rsidP="00900442">
            <w:pPr>
              <w:pStyle w:val="Prrafodelista"/>
              <w:tabs>
                <w:tab w:val="left" w:pos="1012"/>
              </w:tabs>
              <w:ind w:left="0"/>
              <w:rPr>
                <w:bCs/>
                <w:lang w:val="es-ES_tradnl"/>
              </w:rPr>
            </w:pPr>
            <w:r>
              <w:rPr>
                <w:bCs/>
                <w:lang w:val="es-ES_tradnl"/>
              </w:rPr>
              <w:t>Criaderos</w:t>
            </w:r>
          </w:p>
        </w:tc>
        <w:tc>
          <w:tcPr>
            <w:tcW w:w="1260" w:type="dxa"/>
          </w:tcPr>
          <w:p w14:paraId="2FCA613F" w14:textId="69A31374" w:rsidR="00900442" w:rsidRPr="00617C97" w:rsidRDefault="00C801CE" w:rsidP="00900442">
            <w:pPr>
              <w:pStyle w:val="Prrafodelista"/>
              <w:ind w:left="0"/>
              <w:rPr>
                <w:bCs/>
                <w:lang w:val="es-ES_tradnl"/>
              </w:rPr>
            </w:pPr>
            <w:r>
              <w:rPr>
                <w:bCs/>
                <w:lang w:val="es-ES_tradnl"/>
              </w:rPr>
              <w:t>4</w:t>
            </w:r>
          </w:p>
        </w:tc>
        <w:tc>
          <w:tcPr>
            <w:tcW w:w="1260" w:type="dxa"/>
          </w:tcPr>
          <w:p w14:paraId="02017A51" w14:textId="302E2D52" w:rsidR="00900442" w:rsidRPr="00617C97" w:rsidRDefault="00C801CE" w:rsidP="00900442">
            <w:pPr>
              <w:pStyle w:val="Prrafodelista"/>
              <w:ind w:left="0"/>
              <w:rPr>
                <w:bCs/>
                <w:lang w:val="es-ES_tradnl"/>
              </w:rPr>
            </w:pPr>
            <w:r>
              <w:rPr>
                <w:bCs/>
                <w:lang w:val="es-ES_tradnl"/>
              </w:rPr>
              <w:t>4</w:t>
            </w:r>
          </w:p>
        </w:tc>
        <w:tc>
          <w:tcPr>
            <w:tcW w:w="1260" w:type="dxa"/>
          </w:tcPr>
          <w:p w14:paraId="0DBE3365" w14:textId="768D7701" w:rsidR="00900442" w:rsidRPr="00617C97" w:rsidRDefault="00C801CE" w:rsidP="00900442">
            <w:pPr>
              <w:pStyle w:val="Prrafodelista"/>
              <w:ind w:left="0"/>
              <w:rPr>
                <w:bCs/>
                <w:lang w:val="es-ES_tradnl"/>
              </w:rPr>
            </w:pPr>
            <w:r>
              <w:rPr>
                <w:bCs/>
                <w:lang w:val="es-ES_tradnl"/>
              </w:rPr>
              <w:t>1</w:t>
            </w:r>
          </w:p>
        </w:tc>
        <w:tc>
          <w:tcPr>
            <w:tcW w:w="1255" w:type="dxa"/>
          </w:tcPr>
          <w:p w14:paraId="54C6657C" w14:textId="2C1B67DC" w:rsidR="00900442" w:rsidRPr="00617C97" w:rsidRDefault="00C801CE" w:rsidP="00900442">
            <w:pPr>
              <w:pStyle w:val="Prrafodelista"/>
              <w:ind w:left="0"/>
              <w:rPr>
                <w:bCs/>
                <w:lang w:val="es-ES_tradnl"/>
              </w:rPr>
            </w:pPr>
            <w:r>
              <w:rPr>
                <w:bCs/>
                <w:lang w:val="es-ES_tradnl"/>
              </w:rPr>
              <w:t>1</w:t>
            </w:r>
          </w:p>
        </w:tc>
        <w:tc>
          <w:tcPr>
            <w:tcW w:w="1175" w:type="dxa"/>
          </w:tcPr>
          <w:p w14:paraId="5A3034F1" w14:textId="77777777" w:rsidR="00900442" w:rsidRPr="00617C97" w:rsidRDefault="00900442" w:rsidP="00900442">
            <w:pPr>
              <w:pStyle w:val="Prrafodelista"/>
              <w:ind w:left="0"/>
              <w:rPr>
                <w:bCs/>
                <w:lang w:val="es-ES_tradnl"/>
              </w:rPr>
            </w:pPr>
          </w:p>
        </w:tc>
        <w:tc>
          <w:tcPr>
            <w:tcW w:w="1454" w:type="dxa"/>
          </w:tcPr>
          <w:p w14:paraId="066BD4CD" w14:textId="77777777" w:rsidR="00900442" w:rsidRPr="00617C97" w:rsidRDefault="00900442" w:rsidP="00900442">
            <w:pPr>
              <w:pStyle w:val="Prrafodelista"/>
              <w:ind w:left="0"/>
              <w:rPr>
                <w:bCs/>
                <w:lang w:val="es-ES_tradnl"/>
              </w:rPr>
            </w:pPr>
          </w:p>
        </w:tc>
        <w:tc>
          <w:tcPr>
            <w:tcW w:w="1246" w:type="dxa"/>
          </w:tcPr>
          <w:p w14:paraId="71CF6861" w14:textId="77777777" w:rsidR="00900442" w:rsidRPr="00617C97" w:rsidRDefault="00900442" w:rsidP="00900442">
            <w:pPr>
              <w:pStyle w:val="Prrafodelista"/>
              <w:ind w:left="0"/>
              <w:rPr>
                <w:bCs/>
                <w:lang w:val="es-ES_tradnl"/>
              </w:rPr>
            </w:pPr>
          </w:p>
        </w:tc>
        <w:tc>
          <w:tcPr>
            <w:tcW w:w="1383" w:type="dxa"/>
          </w:tcPr>
          <w:p w14:paraId="3CE43C03" w14:textId="77777777" w:rsidR="00900442" w:rsidRPr="00617C97" w:rsidRDefault="00900442" w:rsidP="00900442">
            <w:pPr>
              <w:pStyle w:val="Prrafodelista"/>
              <w:ind w:left="0"/>
              <w:rPr>
                <w:bCs/>
                <w:lang w:val="es-ES_tradnl"/>
              </w:rPr>
            </w:pPr>
          </w:p>
        </w:tc>
      </w:tr>
      <w:tr w:rsidR="00900442" w:rsidRPr="00617C97" w14:paraId="52C1589D" w14:textId="77777777" w:rsidTr="00CE4184">
        <w:trPr>
          <w:trHeight w:val="282"/>
        </w:trPr>
        <w:tc>
          <w:tcPr>
            <w:tcW w:w="3420" w:type="dxa"/>
          </w:tcPr>
          <w:p w14:paraId="7AE07EBC" w14:textId="68A31973" w:rsidR="00900442" w:rsidRPr="00617C97" w:rsidRDefault="00F020C5" w:rsidP="00900442">
            <w:pPr>
              <w:pStyle w:val="Prrafodelista"/>
              <w:ind w:left="0"/>
              <w:rPr>
                <w:bCs/>
                <w:lang w:val="es-ES_tradnl"/>
              </w:rPr>
            </w:pPr>
            <w:r>
              <w:rPr>
                <w:bCs/>
                <w:lang w:val="es-ES_tradnl"/>
              </w:rPr>
              <w:t>Primera</w:t>
            </w:r>
          </w:p>
        </w:tc>
        <w:tc>
          <w:tcPr>
            <w:tcW w:w="1260" w:type="dxa"/>
          </w:tcPr>
          <w:p w14:paraId="116AEAB6" w14:textId="25043D73" w:rsidR="00900442" w:rsidRPr="00617C97" w:rsidRDefault="00F020C5" w:rsidP="00900442">
            <w:pPr>
              <w:pStyle w:val="Prrafodelista"/>
              <w:ind w:left="0"/>
              <w:rPr>
                <w:bCs/>
                <w:lang w:val="es-ES_tradnl"/>
              </w:rPr>
            </w:pPr>
            <w:r>
              <w:rPr>
                <w:bCs/>
                <w:lang w:val="es-ES_tradnl"/>
              </w:rPr>
              <w:t>23</w:t>
            </w:r>
          </w:p>
        </w:tc>
        <w:tc>
          <w:tcPr>
            <w:tcW w:w="1260" w:type="dxa"/>
          </w:tcPr>
          <w:p w14:paraId="4DBAF7B2" w14:textId="2070465E" w:rsidR="00900442" w:rsidRPr="00617C97" w:rsidRDefault="00F020C5" w:rsidP="00900442">
            <w:pPr>
              <w:pStyle w:val="Prrafodelista"/>
              <w:ind w:left="0"/>
              <w:rPr>
                <w:bCs/>
                <w:lang w:val="es-ES_tradnl"/>
              </w:rPr>
            </w:pPr>
            <w:r>
              <w:rPr>
                <w:bCs/>
                <w:lang w:val="es-ES_tradnl"/>
              </w:rPr>
              <w:t>23</w:t>
            </w:r>
          </w:p>
        </w:tc>
        <w:tc>
          <w:tcPr>
            <w:tcW w:w="1260" w:type="dxa"/>
          </w:tcPr>
          <w:p w14:paraId="18BD4E9E" w14:textId="0E483A06" w:rsidR="00900442" w:rsidRPr="00617C97" w:rsidRDefault="00F020C5" w:rsidP="00900442">
            <w:pPr>
              <w:pStyle w:val="Prrafodelista"/>
              <w:ind w:left="0"/>
              <w:rPr>
                <w:bCs/>
                <w:lang w:val="es-ES_tradnl"/>
              </w:rPr>
            </w:pPr>
            <w:r>
              <w:rPr>
                <w:bCs/>
                <w:lang w:val="es-ES_tradnl"/>
              </w:rPr>
              <w:t>3</w:t>
            </w:r>
          </w:p>
        </w:tc>
        <w:tc>
          <w:tcPr>
            <w:tcW w:w="1255" w:type="dxa"/>
          </w:tcPr>
          <w:p w14:paraId="317DCCE8" w14:textId="03E6C2AA" w:rsidR="00900442" w:rsidRPr="00617C97" w:rsidRDefault="00F020C5" w:rsidP="00900442">
            <w:pPr>
              <w:pStyle w:val="Prrafodelista"/>
              <w:ind w:left="0"/>
              <w:rPr>
                <w:bCs/>
                <w:lang w:val="es-ES_tradnl"/>
              </w:rPr>
            </w:pPr>
            <w:r>
              <w:rPr>
                <w:bCs/>
                <w:lang w:val="es-ES_tradnl"/>
              </w:rPr>
              <w:t>3</w:t>
            </w:r>
          </w:p>
        </w:tc>
        <w:tc>
          <w:tcPr>
            <w:tcW w:w="1175" w:type="dxa"/>
          </w:tcPr>
          <w:p w14:paraId="422A9B06" w14:textId="77777777" w:rsidR="00900442" w:rsidRPr="00617C97" w:rsidRDefault="00900442" w:rsidP="00900442">
            <w:pPr>
              <w:pStyle w:val="Prrafodelista"/>
              <w:ind w:left="0"/>
              <w:rPr>
                <w:bCs/>
                <w:lang w:val="es-ES_tradnl"/>
              </w:rPr>
            </w:pPr>
          </w:p>
        </w:tc>
        <w:tc>
          <w:tcPr>
            <w:tcW w:w="1454" w:type="dxa"/>
          </w:tcPr>
          <w:p w14:paraId="778A1E9A" w14:textId="77777777" w:rsidR="00900442" w:rsidRPr="00617C97" w:rsidRDefault="00900442" w:rsidP="00900442">
            <w:pPr>
              <w:pStyle w:val="Prrafodelista"/>
              <w:ind w:left="0"/>
              <w:rPr>
                <w:bCs/>
                <w:lang w:val="es-ES_tradnl"/>
              </w:rPr>
            </w:pPr>
          </w:p>
        </w:tc>
        <w:tc>
          <w:tcPr>
            <w:tcW w:w="1246" w:type="dxa"/>
          </w:tcPr>
          <w:p w14:paraId="08C4E998" w14:textId="77777777" w:rsidR="00900442" w:rsidRPr="00617C97" w:rsidRDefault="00900442" w:rsidP="00900442">
            <w:pPr>
              <w:pStyle w:val="Prrafodelista"/>
              <w:ind w:left="0"/>
              <w:rPr>
                <w:bCs/>
                <w:lang w:val="es-ES_tradnl"/>
              </w:rPr>
            </w:pPr>
          </w:p>
        </w:tc>
        <w:tc>
          <w:tcPr>
            <w:tcW w:w="1383" w:type="dxa"/>
          </w:tcPr>
          <w:p w14:paraId="05421236" w14:textId="77777777" w:rsidR="00900442" w:rsidRPr="00617C97" w:rsidRDefault="00900442" w:rsidP="00900442">
            <w:pPr>
              <w:pStyle w:val="Prrafodelista"/>
              <w:ind w:left="0"/>
              <w:rPr>
                <w:bCs/>
                <w:lang w:val="es-ES_tradnl"/>
              </w:rPr>
            </w:pPr>
          </w:p>
        </w:tc>
      </w:tr>
      <w:tr w:rsidR="00900442" w:rsidRPr="00617C97" w14:paraId="326810B6" w14:textId="77777777" w:rsidTr="00CE4184">
        <w:trPr>
          <w:trHeight w:val="282"/>
        </w:trPr>
        <w:tc>
          <w:tcPr>
            <w:tcW w:w="3420" w:type="dxa"/>
          </w:tcPr>
          <w:p w14:paraId="5E716550" w14:textId="772E4D5C" w:rsidR="00900442" w:rsidRPr="00617C97" w:rsidRDefault="00F020C5" w:rsidP="00900442">
            <w:pPr>
              <w:pStyle w:val="Prrafodelista"/>
              <w:ind w:left="0"/>
              <w:rPr>
                <w:bCs/>
                <w:lang w:val="es-ES_tradnl"/>
              </w:rPr>
            </w:pPr>
            <w:r>
              <w:rPr>
                <w:bCs/>
                <w:lang w:val="es-ES_tradnl"/>
              </w:rPr>
              <w:t>Segunda</w:t>
            </w:r>
          </w:p>
        </w:tc>
        <w:tc>
          <w:tcPr>
            <w:tcW w:w="1260" w:type="dxa"/>
          </w:tcPr>
          <w:p w14:paraId="3F488594" w14:textId="1FBBCA66" w:rsidR="00900442" w:rsidRPr="00617C97" w:rsidRDefault="00F020C5" w:rsidP="00900442">
            <w:pPr>
              <w:pStyle w:val="Prrafodelista"/>
              <w:ind w:left="0"/>
              <w:rPr>
                <w:bCs/>
                <w:lang w:val="es-ES_tradnl"/>
              </w:rPr>
            </w:pPr>
            <w:r>
              <w:rPr>
                <w:bCs/>
                <w:lang w:val="es-ES_tradnl"/>
              </w:rPr>
              <w:t>19</w:t>
            </w:r>
          </w:p>
        </w:tc>
        <w:tc>
          <w:tcPr>
            <w:tcW w:w="1260" w:type="dxa"/>
          </w:tcPr>
          <w:p w14:paraId="5C395E99" w14:textId="62835F57" w:rsidR="00900442" w:rsidRPr="00617C97" w:rsidRDefault="00F020C5" w:rsidP="00900442">
            <w:pPr>
              <w:pStyle w:val="Prrafodelista"/>
              <w:ind w:left="0"/>
              <w:rPr>
                <w:bCs/>
                <w:lang w:val="es-ES_tradnl"/>
              </w:rPr>
            </w:pPr>
            <w:r>
              <w:rPr>
                <w:bCs/>
                <w:lang w:val="es-ES_tradnl"/>
              </w:rPr>
              <w:t>19</w:t>
            </w:r>
          </w:p>
        </w:tc>
        <w:tc>
          <w:tcPr>
            <w:tcW w:w="1260" w:type="dxa"/>
          </w:tcPr>
          <w:p w14:paraId="1FEEF9A3" w14:textId="2E4BF6F7" w:rsidR="00900442" w:rsidRPr="00617C97" w:rsidRDefault="00307A11" w:rsidP="00900442">
            <w:pPr>
              <w:pStyle w:val="Prrafodelista"/>
              <w:ind w:left="0"/>
              <w:rPr>
                <w:bCs/>
                <w:lang w:val="es-ES_tradnl"/>
              </w:rPr>
            </w:pPr>
            <w:r>
              <w:rPr>
                <w:bCs/>
                <w:lang w:val="es-ES_tradnl"/>
              </w:rPr>
              <w:t>4</w:t>
            </w:r>
          </w:p>
        </w:tc>
        <w:tc>
          <w:tcPr>
            <w:tcW w:w="1255" w:type="dxa"/>
          </w:tcPr>
          <w:p w14:paraId="2DEBA4D4" w14:textId="334E2D2F" w:rsidR="00900442" w:rsidRPr="00617C97" w:rsidRDefault="00307A11" w:rsidP="00900442">
            <w:pPr>
              <w:pStyle w:val="Prrafodelista"/>
              <w:ind w:left="0"/>
              <w:rPr>
                <w:bCs/>
                <w:lang w:val="es-ES_tradnl"/>
              </w:rPr>
            </w:pPr>
            <w:r>
              <w:rPr>
                <w:bCs/>
                <w:lang w:val="es-ES_tradnl"/>
              </w:rPr>
              <w:t>4</w:t>
            </w:r>
          </w:p>
        </w:tc>
        <w:tc>
          <w:tcPr>
            <w:tcW w:w="1175" w:type="dxa"/>
          </w:tcPr>
          <w:p w14:paraId="441F1ED9" w14:textId="77777777" w:rsidR="00900442" w:rsidRPr="00617C97" w:rsidRDefault="00900442" w:rsidP="00900442">
            <w:pPr>
              <w:pStyle w:val="Prrafodelista"/>
              <w:ind w:left="0"/>
              <w:rPr>
                <w:bCs/>
                <w:lang w:val="es-ES_tradnl"/>
              </w:rPr>
            </w:pPr>
          </w:p>
        </w:tc>
        <w:tc>
          <w:tcPr>
            <w:tcW w:w="1454" w:type="dxa"/>
          </w:tcPr>
          <w:p w14:paraId="78EF4FC2" w14:textId="77777777" w:rsidR="00900442" w:rsidRPr="00617C97" w:rsidRDefault="00900442" w:rsidP="00900442">
            <w:pPr>
              <w:pStyle w:val="Prrafodelista"/>
              <w:ind w:left="0"/>
              <w:rPr>
                <w:bCs/>
                <w:lang w:val="es-ES_tradnl"/>
              </w:rPr>
            </w:pPr>
          </w:p>
        </w:tc>
        <w:tc>
          <w:tcPr>
            <w:tcW w:w="1246" w:type="dxa"/>
          </w:tcPr>
          <w:p w14:paraId="0FD3B905" w14:textId="77777777" w:rsidR="00900442" w:rsidRPr="00617C97" w:rsidRDefault="00900442" w:rsidP="00900442">
            <w:pPr>
              <w:pStyle w:val="Prrafodelista"/>
              <w:ind w:left="0"/>
              <w:rPr>
                <w:bCs/>
                <w:lang w:val="es-ES_tradnl"/>
              </w:rPr>
            </w:pPr>
          </w:p>
        </w:tc>
        <w:tc>
          <w:tcPr>
            <w:tcW w:w="1383" w:type="dxa"/>
          </w:tcPr>
          <w:p w14:paraId="486DABE3" w14:textId="77777777" w:rsidR="00900442" w:rsidRPr="00617C97" w:rsidRDefault="00900442" w:rsidP="00900442">
            <w:pPr>
              <w:pStyle w:val="Prrafodelista"/>
              <w:ind w:left="0"/>
              <w:rPr>
                <w:bCs/>
                <w:lang w:val="es-ES_tradnl"/>
              </w:rPr>
            </w:pPr>
          </w:p>
        </w:tc>
      </w:tr>
      <w:tr w:rsidR="00900442" w:rsidRPr="00617C97" w14:paraId="169F1DF1" w14:textId="77777777" w:rsidTr="00CE4184">
        <w:trPr>
          <w:trHeight w:val="282"/>
        </w:trPr>
        <w:tc>
          <w:tcPr>
            <w:tcW w:w="3420" w:type="dxa"/>
          </w:tcPr>
          <w:p w14:paraId="5D55E983" w14:textId="0144B6E9" w:rsidR="00900442" w:rsidRPr="00617C97" w:rsidRDefault="00307A11" w:rsidP="00900442">
            <w:pPr>
              <w:pStyle w:val="Prrafodelista"/>
              <w:ind w:left="0"/>
              <w:rPr>
                <w:bCs/>
                <w:lang w:val="es-ES_tradnl"/>
              </w:rPr>
            </w:pPr>
            <w:r>
              <w:rPr>
                <w:bCs/>
                <w:lang w:val="es-ES_tradnl"/>
              </w:rPr>
              <w:t>Tercera</w:t>
            </w:r>
          </w:p>
        </w:tc>
        <w:tc>
          <w:tcPr>
            <w:tcW w:w="1260" w:type="dxa"/>
          </w:tcPr>
          <w:p w14:paraId="43EC26CC" w14:textId="1289E743" w:rsidR="00900442" w:rsidRPr="00617C97" w:rsidRDefault="00307A11" w:rsidP="00900442">
            <w:pPr>
              <w:pStyle w:val="Prrafodelista"/>
              <w:ind w:left="0"/>
              <w:rPr>
                <w:bCs/>
                <w:lang w:val="es-ES_tradnl"/>
              </w:rPr>
            </w:pPr>
            <w:r>
              <w:rPr>
                <w:bCs/>
                <w:lang w:val="es-ES_tradnl"/>
              </w:rPr>
              <w:t>18</w:t>
            </w:r>
          </w:p>
        </w:tc>
        <w:tc>
          <w:tcPr>
            <w:tcW w:w="1260" w:type="dxa"/>
          </w:tcPr>
          <w:p w14:paraId="559942A4" w14:textId="0B05F7D0" w:rsidR="00900442" w:rsidRPr="00617C97" w:rsidRDefault="00307A11" w:rsidP="00900442">
            <w:pPr>
              <w:pStyle w:val="Prrafodelista"/>
              <w:ind w:left="0"/>
              <w:rPr>
                <w:bCs/>
                <w:lang w:val="es-ES_tradnl"/>
              </w:rPr>
            </w:pPr>
            <w:r>
              <w:rPr>
                <w:bCs/>
                <w:lang w:val="es-ES_tradnl"/>
              </w:rPr>
              <w:t>18</w:t>
            </w:r>
          </w:p>
        </w:tc>
        <w:tc>
          <w:tcPr>
            <w:tcW w:w="1260" w:type="dxa"/>
          </w:tcPr>
          <w:p w14:paraId="739E61F2" w14:textId="6E021BEF" w:rsidR="00900442" w:rsidRPr="00617C97" w:rsidRDefault="007D62BE" w:rsidP="00900442">
            <w:pPr>
              <w:pStyle w:val="Prrafodelista"/>
              <w:ind w:left="0"/>
              <w:rPr>
                <w:bCs/>
                <w:lang w:val="es-ES_tradnl"/>
              </w:rPr>
            </w:pPr>
            <w:r>
              <w:rPr>
                <w:bCs/>
                <w:lang w:val="es-ES_tradnl"/>
              </w:rPr>
              <w:t>6</w:t>
            </w:r>
          </w:p>
        </w:tc>
        <w:tc>
          <w:tcPr>
            <w:tcW w:w="1255" w:type="dxa"/>
          </w:tcPr>
          <w:p w14:paraId="1E206EFC" w14:textId="61F68F2A" w:rsidR="00900442" w:rsidRPr="00617C97" w:rsidRDefault="007D62BE" w:rsidP="00900442">
            <w:pPr>
              <w:pStyle w:val="Prrafodelista"/>
              <w:ind w:left="0"/>
              <w:rPr>
                <w:bCs/>
                <w:lang w:val="es-ES_tradnl"/>
              </w:rPr>
            </w:pPr>
            <w:r>
              <w:rPr>
                <w:bCs/>
                <w:lang w:val="es-ES_tradnl"/>
              </w:rPr>
              <w:t>6</w:t>
            </w:r>
          </w:p>
        </w:tc>
        <w:tc>
          <w:tcPr>
            <w:tcW w:w="1175" w:type="dxa"/>
          </w:tcPr>
          <w:p w14:paraId="5D4E8CF1" w14:textId="77777777" w:rsidR="00900442" w:rsidRPr="00617C97" w:rsidRDefault="00900442" w:rsidP="00900442">
            <w:pPr>
              <w:pStyle w:val="Prrafodelista"/>
              <w:ind w:left="0"/>
              <w:rPr>
                <w:bCs/>
                <w:lang w:val="es-ES_tradnl"/>
              </w:rPr>
            </w:pPr>
          </w:p>
        </w:tc>
        <w:tc>
          <w:tcPr>
            <w:tcW w:w="1454" w:type="dxa"/>
          </w:tcPr>
          <w:p w14:paraId="2981D9C3" w14:textId="77777777" w:rsidR="00900442" w:rsidRPr="00617C97" w:rsidRDefault="00900442" w:rsidP="00900442">
            <w:pPr>
              <w:pStyle w:val="Prrafodelista"/>
              <w:ind w:left="0"/>
              <w:rPr>
                <w:bCs/>
                <w:lang w:val="es-ES_tradnl"/>
              </w:rPr>
            </w:pPr>
          </w:p>
        </w:tc>
        <w:tc>
          <w:tcPr>
            <w:tcW w:w="1246" w:type="dxa"/>
          </w:tcPr>
          <w:p w14:paraId="758BCA01" w14:textId="77777777" w:rsidR="00900442" w:rsidRPr="00617C97" w:rsidRDefault="00900442" w:rsidP="00900442">
            <w:pPr>
              <w:pStyle w:val="Prrafodelista"/>
              <w:ind w:left="0"/>
              <w:rPr>
                <w:bCs/>
                <w:lang w:val="es-ES_tradnl"/>
              </w:rPr>
            </w:pPr>
          </w:p>
        </w:tc>
        <w:tc>
          <w:tcPr>
            <w:tcW w:w="1383" w:type="dxa"/>
          </w:tcPr>
          <w:p w14:paraId="0ED18319" w14:textId="77777777" w:rsidR="00900442" w:rsidRPr="00617C97" w:rsidRDefault="00900442" w:rsidP="00900442">
            <w:pPr>
              <w:pStyle w:val="Prrafodelista"/>
              <w:ind w:left="0"/>
              <w:rPr>
                <w:bCs/>
                <w:lang w:val="es-ES_tradnl"/>
              </w:rPr>
            </w:pPr>
          </w:p>
        </w:tc>
      </w:tr>
      <w:tr w:rsidR="00900442" w:rsidRPr="00617C97" w14:paraId="6A13211B" w14:textId="77777777" w:rsidTr="00CE4184">
        <w:trPr>
          <w:trHeight w:val="282"/>
        </w:trPr>
        <w:tc>
          <w:tcPr>
            <w:tcW w:w="3420" w:type="dxa"/>
          </w:tcPr>
          <w:p w14:paraId="714C6171" w14:textId="286765E2" w:rsidR="00900442" w:rsidRPr="00617C97" w:rsidRDefault="007D62BE" w:rsidP="00900442">
            <w:pPr>
              <w:pStyle w:val="Prrafodelista"/>
              <w:ind w:left="0"/>
              <w:rPr>
                <w:bCs/>
                <w:lang w:val="es-ES_tradnl"/>
              </w:rPr>
            </w:pPr>
            <w:r>
              <w:rPr>
                <w:bCs/>
                <w:lang w:val="es-ES_tradnl"/>
              </w:rPr>
              <w:t>Cuarta</w:t>
            </w:r>
          </w:p>
        </w:tc>
        <w:tc>
          <w:tcPr>
            <w:tcW w:w="1260" w:type="dxa"/>
          </w:tcPr>
          <w:p w14:paraId="1A43236A" w14:textId="4FB48988" w:rsidR="00900442" w:rsidRPr="00617C97" w:rsidRDefault="007D62BE" w:rsidP="00900442">
            <w:pPr>
              <w:pStyle w:val="Prrafodelista"/>
              <w:ind w:left="0"/>
              <w:rPr>
                <w:bCs/>
                <w:lang w:val="es-ES_tradnl"/>
              </w:rPr>
            </w:pPr>
            <w:r>
              <w:rPr>
                <w:bCs/>
                <w:lang w:val="es-ES_tradnl"/>
              </w:rPr>
              <w:t>14</w:t>
            </w:r>
          </w:p>
        </w:tc>
        <w:tc>
          <w:tcPr>
            <w:tcW w:w="1260" w:type="dxa"/>
          </w:tcPr>
          <w:p w14:paraId="1CB25A9F" w14:textId="7884B16E" w:rsidR="00900442" w:rsidRPr="00617C97" w:rsidRDefault="007D62BE" w:rsidP="00900442">
            <w:pPr>
              <w:pStyle w:val="Prrafodelista"/>
              <w:ind w:left="0"/>
              <w:rPr>
                <w:bCs/>
                <w:lang w:val="es-ES_tradnl"/>
              </w:rPr>
            </w:pPr>
            <w:r>
              <w:rPr>
                <w:bCs/>
                <w:lang w:val="es-ES_tradnl"/>
              </w:rPr>
              <w:t>14</w:t>
            </w:r>
          </w:p>
        </w:tc>
        <w:tc>
          <w:tcPr>
            <w:tcW w:w="1260" w:type="dxa"/>
          </w:tcPr>
          <w:p w14:paraId="014B59B0" w14:textId="1597AFEA" w:rsidR="00900442" w:rsidRPr="00617C97" w:rsidRDefault="007D62BE" w:rsidP="00900442">
            <w:pPr>
              <w:pStyle w:val="Prrafodelista"/>
              <w:ind w:left="0"/>
              <w:rPr>
                <w:bCs/>
                <w:lang w:val="es-ES_tradnl"/>
              </w:rPr>
            </w:pPr>
            <w:r>
              <w:rPr>
                <w:bCs/>
                <w:lang w:val="es-ES_tradnl"/>
              </w:rPr>
              <w:t>8</w:t>
            </w:r>
          </w:p>
        </w:tc>
        <w:tc>
          <w:tcPr>
            <w:tcW w:w="1255" w:type="dxa"/>
          </w:tcPr>
          <w:p w14:paraId="42BC52D6" w14:textId="77446DA9" w:rsidR="00900442" w:rsidRPr="00617C97" w:rsidRDefault="007D62BE" w:rsidP="00900442">
            <w:pPr>
              <w:pStyle w:val="Prrafodelista"/>
              <w:ind w:left="0"/>
              <w:rPr>
                <w:bCs/>
                <w:lang w:val="es-ES_tradnl"/>
              </w:rPr>
            </w:pPr>
            <w:r>
              <w:rPr>
                <w:bCs/>
                <w:lang w:val="es-ES_tradnl"/>
              </w:rPr>
              <w:t>8</w:t>
            </w:r>
          </w:p>
        </w:tc>
        <w:tc>
          <w:tcPr>
            <w:tcW w:w="1175" w:type="dxa"/>
          </w:tcPr>
          <w:p w14:paraId="4DC2A16D" w14:textId="77777777" w:rsidR="00900442" w:rsidRPr="00617C97" w:rsidRDefault="00900442" w:rsidP="00900442">
            <w:pPr>
              <w:pStyle w:val="Prrafodelista"/>
              <w:ind w:left="0"/>
              <w:rPr>
                <w:bCs/>
                <w:lang w:val="es-ES_tradnl"/>
              </w:rPr>
            </w:pPr>
          </w:p>
        </w:tc>
        <w:tc>
          <w:tcPr>
            <w:tcW w:w="1454" w:type="dxa"/>
          </w:tcPr>
          <w:p w14:paraId="3EB7B50E" w14:textId="77777777" w:rsidR="00900442" w:rsidRPr="00617C97" w:rsidRDefault="00900442" w:rsidP="00900442">
            <w:pPr>
              <w:pStyle w:val="Prrafodelista"/>
              <w:ind w:left="0"/>
              <w:rPr>
                <w:bCs/>
                <w:lang w:val="es-ES_tradnl"/>
              </w:rPr>
            </w:pPr>
          </w:p>
        </w:tc>
        <w:tc>
          <w:tcPr>
            <w:tcW w:w="1246" w:type="dxa"/>
          </w:tcPr>
          <w:p w14:paraId="28A9A77D" w14:textId="77777777" w:rsidR="00900442" w:rsidRPr="00617C97" w:rsidRDefault="00900442" w:rsidP="00900442">
            <w:pPr>
              <w:pStyle w:val="Prrafodelista"/>
              <w:ind w:left="0"/>
              <w:rPr>
                <w:bCs/>
                <w:lang w:val="es-ES_tradnl"/>
              </w:rPr>
            </w:pPr>
          </w:p>
        </w:tc>
        <w:tc>
          <w:tcPr>
            <w:tcW w:w="1383" w:type="dxa"/>
          </w:tcPr>
          <w:p w14:paraId="0F8B323E" w14:textId="77777777" w:rsidR="00900442" w:rsidRPr="00617C97" w:rsidRDefault="00900442" w:rsidP="00900442">
            <w:pPr>
              <w:pStyle w:val="Prrafodelista"/>
              <w:ind w:left="0"/>
              <w:rPr>
                <w:bCs/>
                <w:lang w:val="es-ES_tradnl"/>
              </w:rPr>
            </w:pPr>
          </w:p>
        </w:tc>
      </w:tr>
      <w:tr w:rsidR="00900442" w:rsidRPr="00617C97" w14:paraId="7D272358" w14:textId="77777777" w:rsidTr="00CE4184">
        <w:trPr>
          <w:trHeight w:val="282"/>
        </w:trPr>
        <w:tc>
          <w:tcPr>
            <w:tcW w:w="3420" w:type="dxa"/>
          </w:tcPr>
          <w:p w14:paraId="7AE9E591" w14:textId="060C3289" w:rsidR="00900442" w:rsidRPr="00617C97" w:rsidRDefault="007D62BE" w:rsidP="00900442">
            <w:pPr>
              <w:pStyle w:val="Prrafodelista"/>
              <w:ind w:left="0"/>
              <w:rPr>
                <w:bCs/>
                <w:lang w:val="es-ES_tradnl"/>
              </w:rPr>
            </w:pPr>
            <w:r>
              <w:rPr>
                <w:bCs/>
                <w:lang w:val="es-ES_tradnl"/>
              </w:rPr>
              <w:t>Campeones</w:t>
            </w:r>
          </w:p>
        </w:tc>
        <w:tc>
          <w:tcPr>
            <w:tcW w:w="1260" w:type="dxa"/>
          </w:tcPr>
          <w:p w14:paraId="7A18E6EE" w14:textId="741A2B8A" w:rsidR="00900442" w:rsidRPr="00617C97" w:rsidRDefault="007D62BE" w:rsidP="00900442">
            <w:pPr>
              <w:pStyle w:val="Prrafodelista"/>
              <w:ind w:left="0"/>
              <w:rPr>
                <w:bCs/>
                <w:lang w:val="es-ES_tradnl"/>
              </w:rPr>
            </w:pPr>
            <w:r>
              <w:rPr>
                <w:bCs/>
                <w:lang w:val="es-ES_tradnl"/>
              </w:rPr>
              <w:t>17</w:t>
            </w:r>
          </w:p>
        </w:tc>
        <w:tc>
          <w:tcPr>
            <w:tcW w:w="1260" w:type="dxa"/>
          </w:tcPr>
          <w:p w14:paraId="28603106" w14:textId="174F926C" w:rsidR="00900442" w:rsidRPr="00617C97" w:rsidRDefault="007D62BE" w:rsidP="00900442">
            <w:pPr>
              <w:pStyle w:val="Prrafodelista"/>
              <w:ind w:left="0"/>
              <w:rPr>
                <w:bCs/>
                <w:lang w:val="es-ES_tradnl"/>
              </w:rPr>
            </w:pPr>
            <w:r>
              <w:rPr>
                <w:bCs/>
                <w:lang w:val="es-ES_tradnl"/>
              </w:rPr>
              <w:t>17</w:t>
            </w:r>
          </w:p>
        </w:tc>
        <w:tc>
          <w:tcPr>
            <w:tcW w:w="1260" w:type="dxa"/>
          </w:tcPr>
          <w:p w14:paraId="0D4570B3" w14:textId="3B727164" w:rsidR="00900442" w:rsidRPr="00617C97" w:rsidRDefault="007D62BE" w:rsidP="00900442">
            <w:pPr>
              <w:pStyle w:val="Prrafodelista"/>
              <w:ind w:left="0"/>
              <w:rPr>
                <w:bCs/>
                <w:lang w:val="es-ES_tradnl"/>
              </w:rPr>
            </w:pPr>
            <w:r>
              <w:rPr>
                <w:bCs/>
                <w:lang w:val="es-ES_tradnl"/>
              </w:rPr>
              <w:t>12</w:t>
            </w:r>
          </w:p>
        </w:tc>
        <w:tc>
          <w:tcPr>
            <w:tcW w:w="1255" w:type="dxa"/>
          </w:tcPr>
          <w:p w14:paraId="3C013B60" w14:textId="0BDD6118" w:rsidR="00900442" w:rsidRPr="00617C97" w:rsidRDefault="007D62BE" w:rsidP="00900442">
            <w:pPr>
              <w:pStyle w:val="Prrafodelista"/>
              <w:ind w:left="0"/>
              <w:rPr>
                <w:bCs/>
                <w:lang w:val="es-ES_tradnl"/>
              </w:rPr>
            </w:pPr>
            <w:r>
              <w:rPr>
                <w:bCs/>
                <w:lang w:val="es-ES_tradnl"/>
              </w:rPr>
              <w:t>12</w:t>
            </w:r>
          </w:p>
        </w:tc>
        <w:tc>
          <w:tcPr>
            <w:tcW w:w="1175" w:type="dxa"/>
          </w:tcPr>
          <w:p w14:paraId="164F9C22" w14:textId="1E9DE403" w:rsidR="00900442" w:rsidRPr="00617C97" w:rsidRDefault="00C94936" w:rsidP="00900442">
            <w:pPr>
              <w:pStyle w:val="Prrafodelista"/>
              <w:ind w:left="0"/>
              <w:rPr>
                <w:bCs/>
                <w:lang w:val="es-ES_tradnl"/>
              </w:rPr>
            </w:pPr>
            <w:r>
              <w:rPr>
                <w:bCs/>
                <w:lang w:val="es-ES_tradnl"/>
              </w:rPr>
              <w:t>10</w:t>
            </w:r>
          </w:p>
        </w:tc>
        <w:tc>
          <w:tcPr>
            <w:tcW w:w="1454" w:type="dxa"/>
          </w:tcPr>
          <w:p w14:paraId="0725780E" w14:textId="1E4BAB23" w:rsidR="00900442" w:rsidRPr="00617C97" w:rsidRDefault="00C94936" w:rsidP="00900442">
            <w:pPr>
              <w:pStyle w:val="Prrafodelista"/>
              <w:ind w:left="0"/>
              <w:rPr>
                <w:bCs/>
                <w:lang w:val="es-ES_tradnl"/>
              </w:rPr>
            </w:pPr>
            <w:r>
              <w:rPr>
                <w:bCs/>
                <w:lang w:val="es-ES_tradnl"/>
              </w:rPr>
              <w:t>10</w:t>
            </w:r>
          </w:p>
        </w:tc>
        <w:tc>
          <w:tcPr>
            <w:tcW w:w="1246" w:type="dxa"/>
          </w:tcPr>
          <w:p w14:paraId="437B714D" w14:textId="57F1226C" w:rsidR="00900442" w:rsidRPr="00617C97" w:rsidRDefault="00C94936" w:rsidP="00900442">
            <w:pPr>
              <w:pStyle w:val="Prrafodelista"/>
              <w:ind w:left="0"/>
              <w:rPr>
                <w:bCs/>
                <w:lang w:val="es-ES_tradnl"/>
              </w:rPr>
            </w:pPr>
            <w:r>
              <w:rPr>
                <w:bCs/>
                <w:lang w:val="es-ES_tradnl"/>
              </w:rPr>
              <w:t>6</w:t>
            </w:r>
          </w:p>
        </w:tc>
        <w:tc>
          <w:tcPr>
            <w:tcW w:w="1383" w:type="dxa"/>
          </w:tcPr>
          <w:p w14:paraId="71B663FF" w14:textId="58C278BA" w:rsidR="00900442" w:rsidRPr="00617C97" w:rsidRDefault="00C94936" w:rsidP="00900442">
            <w:pPr>
              <w:pStyle w:val="Prrafodelista"/>
              <w:ind w:left="0"/>
              <w:rPr>
                <w:bCs/>
                <w:lang w:val="es-ES_tradnl"/>
              </w:rPr>
            </w:pPr>
            <w:r>
              <w:rPr>
                <w:bCs/>
                <w:lang w:val="es-ES_tradnl"/>
              </w:rPr>
              <w:t>6</w:t>
            </w:r>
          </w:p>
        </w:tc>
      </w:tr>
      <w:tr w:rsidR="00900442" w:rsidRPr="00617C97" w14:paraId="17043270" w14:textId="77777777" w:rsidTr="00CE4184">
        <w:trPr>
          <w:trHeight w:val="282"/>
        </w:trPr>
        <w:tc>
          <w:tcPr>
            <w:tcW w:w="3420" w:type="dxa"/>
          </w:tcPr>
          <w:p w14:paraId="6183F4F5" w14:textId="77777777" w:rsidR="00900442" w:rsidRPr="00617C97" w:rsidRDefault="00900442" w:rsidP="00900442">
            <w:pPr>
              <w:pStyle w:val="Prrafodelista"/>
              <w:ind w:left="0"/>
              <w:rPr>
                <w:bCs/>
                <w:lang w:val="es-ES_tradnl"/>
              </w:rPr>
            </w:pPr>
          </w:p>
        </w:tc>
        <w:tc>
          <w:tcPr>
            <w:tcW w:w="1260" w:type="dxa"/>
          </w:tcPr>
          <w:p w14:paraId="1E593CF0" w14:textId="77777777" w:rsidR="00900442" w:rsidRPr="00617C97" w:rsidRDefault="00900442" w:rsidP="00900442">
            <w:pPr>
              <w:pStyle w:val="Prrafodelista"/>
              <w:ind w:left="0"/>
              <w:rPr>
                <w:bCs/>
                <w:lang w:val="es-ES_tradnl"/>
              </w:rPr>
            </w:pPr>
          </w:p>
        </w:tc>
        <w:tc>
          <w:tcPr>
            <w:tcW w:w="1260" w:type="dxa"/>
          </w:tcPr>
          <w:p w14:paraId="6083862C" w14:textId="77777777" w:rsidR="00900442" w:rsidRPr="00617C97" w:rsidRDefault="00900442" w:rsidP="00900442">
            <w:pPr>
              <w:pStyle w:val="Prrafodelista"/>
              <w:ind w:left="0"/>
              <w:rPr>
                <w:bCs/>
                <w:lang w:val="es-ES_tradnl"/>
              </w:rPr>
            </w:pPr>
          </w:p>
        </w:tc>
        <w:tc>
          <w:tcPr>
            <w:tcW w:w="1260" w:type="dxa"/>
          </w:tcPr>
          <w:p w14:paraId="30BF2EA9" w14:textId="77777777" w:rsidR="00900442" w:rsidRPr="00617C97" w:rsidRDefault="00900442" w:rsidP="00900442">
            <w:pPr>
              <w:pStyle w:val="Prrafodelista"/>
              <w:ind w:left="0"/>
              <w:rPr>
                <w:bCs/>
                <w:lang w:val="es-ES_tradnl"/>
              </w:rPr>
            </w:pPr>
          </w:p>
        </w:tc>
        <w:tc>
          <w:tcPr>
            <w:tcW w:w="1255" w:type="dxa"/>
          </w:tcPr>
          <w:p w14:paraId="316DD9B8" w14:textId="77777777" w:rsidR="00900442" w:rsidRPr="00617C97" w:rsidRDefault="00900442" w:rsidP="00900442">
            <w:pPr>
              <w:pStyle w:val="Prrafodelista"/>
              <w:ind w:left="0"/>
              <w:rPr>
                <w:bCs/>
                <w:lang w:val="es-ES_tradnl"/>
              </w:rPr>
            </w:pPr>
          </w:p>
        </w:tc>
        <w:tc>
          <w:tcPr>
            <w:tcW w:w="1175" w:type="dxa"/>
          </w:tcPr>
          <w:p w14:paraId="5E4636E4" w14:textId="77777777" w:rsidR="00900442" w:rsidRPr="00617C97" w:rsidRDefault="00900442" w:rsidP="00900442">
            <w:pPr>
              <w:pStyle w:val="Prrafodelista"/>
              <w:ind w:left="0"/>
              <w:rPr>
                <w:bCs/>
                <w:lang w:val="es-ES_tradnl"/>
              </w:rPr>
            </w:pPr>
          </w:p>
        </w:tc>
        <w:tc>
          <w:tcPr>
            <w:tcW w:w="1454" w:type="dxa"/>
          </w:tcPr>
          <w:p w14:paraId="46B4BADE" w14:textId="77777777" w:rsidR="00900442" w:rsidRPr="00617C97" w:rsidRDefault="00900442" w:rsidP="00900442">
            <w:pPr>
              <w:pStyle w:val="Prrafodelista"/>
              <w:ind w:left="0"/>
              <w:rPr>
                <w:bCs/>
                <w:lang w:val="es-ES_tradnl"/>
              </w:rPr>
            </w:pPr>
          </w:p>
        </w:tc>
        <w:tc>
          <w:tcPr>
            <w:tcW w:w="1246" w:type="dxa"/>
          </w:tcPr>
          <w:p w14:paraId="1E71C206" w14:textId="77777777" w:rsidR="00900442" w:rsidRPr="00617C97" w:rsidRDefault="00900442" w:rsidP="00900442">
            <w:pPr>
              <w:pStyle w:val="Prrafodelista"/>
              <w:ind w:left="0"/>
              <w:rPr>
                <w:bCs/>
                <w:lang w:val="es-ES_tradnl"/>
              </w:rPr>
            </w:pPr>
          </w:p>
        </w:tc>
        <w:tc>
          <w:tcPr>
            <w:tcW w:w="1383" w:type="dxa"/>
          </w:tcPr>
          <w:p w14:paraId="0D2D1ED3" w14:textId="77777777" w:rsidR="00900442" w:rsidRPr="00617C97" w:rsidRDefault="00900442" w:rsidP="00900442">
            <w:pPr>
              <w:pStyle w:val="Prrafodelista"/>
              <w:ind w:left="0"/>
              <w:rPr>
                <w:bCs/>
                <w:lang w:val="es-ES_tradnl"/>
              </w:rPr>
            </w:pPr>
          </w:p>
        </w:tc>
      </w:tr>
      <w:tr w:rsidR="00900442" w:rsidRPr="00617C97" w14:paraId="15FF36E8" w14:textId="77777777" w:rsidTr="00CE4184">
        <w:trPr>
          <w:trHeight w:val="296"/>
        </w:trPr>
        <w:tc>
          <w:tcPr>
            <w:tcW w:w="3420" w:type="dxa"/>
          </w:tcPr>
          <w:p w14:paraId="170FA57E" w14:textId="77777777" w:rsidR="00900442" w:rsidRPr="00617C97" w:rsidRDefault="00900442" w:rsidP="00900442">
            <w:pPr>
              <w:pStyle w:val="Prrafodelista"/>
              <w:ind w:left="0"/>
              <w:rPr>
                <w:bCs/>
                <w:lang w:val="es-ES_tradnl"/>
              </w:rPr>
            </w:pPr>
          </w:p>
        </w:tc>
        <w:tc>
          <w:tcPr>
            <w:tcW w:w="1260" w:type="dxa"/>
          </w:tcPr>
          <w:p w14:paraId="4E4C8C18" w14:textId="77777777" w:rsidR="00900442" w:rsidRPr="00617C97" w:rsidRDefault="00900442" w:rsidP="00900442">
            <w:pPr>
              <w:pStyle w:val="Prrafodelista"/>
              <w:ind w:left="0"/>
              <w:rPr>
                <w:bCs/>
                <w:lang w:val="es-ES_tradnl"/>
              </w:rPr>
            </w:pPr>
          </w:p>
        </w:tc>
        <w:tc>
          <w:tcPr>
            <w:tcW w:w="1260" w:type="dxa"/>
          </w:tcPr>
          <w:p w14:paraId="69A74CD5" w14:textId="77777777" w:rsidR="00900442" w:rsidRPr="00617C97" w:rsidRDefault="00900442" w:rsidP="00900442">
            <w:pPr>
              <w:pStyle w:val="Prrafodelista"/>
              <w:ind w:left="0"/>
              <w:rPr>
                <w:bCs/>
                <w:lang w:val="es-ES_tradnl"/>
              </w:rPr>
            </w:pPr>
          </w:p>
        </w:tc>
        <w:tc>
          <w:tcPr>
            <w:tcW w:w="1260" w:type="dxa"/>
          </w:tcPr>
          <w:p w14:paraId="523B7898" w14:textId="77777777" w:rsidR="00900442" w:rsidRPr="00617C97" w:rsidRDefault="00900442" w:rsidP="00900442">
            <w:pPr>
              <w:pStyle w:val="Prrafodelista"/>
              <w:ind w:left="0"/>
              <w:rPr>
                <w:bCs/>
                <w:lang w:val="es-ES_tradnl"/>
              </w:rPr>
            </w:pPr>
          </w:p>
        </w:tc>
        <w:tc>
          <w:tcPr>
            <w:tcW w:w="1255" w:type="dxa"/>
          </w:tcPr>
          <w:p w14:paraId="4E8E4AAA" w14:textId="77777777" w:rsidR="00900442" w:rsidRPr="00617C97" w:rsidRDefault="00900442" w:rsidP="00900442">
            <w:pPr>
              <w:pStyle w:val="Prrafodelista"/>
              <w:ind w:left="0"/>
              <w:rPr>
                <w:bCs/>
                <w:lang w:val="es-ES_tradnl"/>
              </w:rPr>
            </w:pPr>
          </w:p>
        </w:tc>
        <w:tc>
          <w:tcPr>
            <w:tcW w:w="1175" w:type="dxa"/>
          </w:tcPr>
          <w:p w14:paraId="43D347BB" w14:textId="77777777" w:rsidR="00900442" w:rsidRPr="00617C97" w:rsidRDefault="00900442" w:rsidP="00900442">
            <w:pPr>
              <w:pStyle w:val="Prrafodelista"/>
              <w:ind w:left="0"/>
              <w:rPr>
                <w:bCs/>
                <w:lang w:val="es-ES_tradnl"/>
              </w:rPr>
            </w:pPr>
          </w:p>
        </w:tc>
        <w:tc>
          <w:tcPr>
            <w:tcW w:w="1454" w:type="dxa"/>
          </w:tcPr>
          <w:p w14:paraId="1B73A0F6" w14:textId="77777777" w:rsidR="00900442" w:rsidRPr="00617C97" w:rsidRDefault="00900442" w:rsidP="00900442">
            <w:pPr>
              <w:pStyle w:val="Prrafodelista"/>
              <w:ind w:left="0"/>
              <w:rPr>
                <w:bCs/>
                <w:lang w:val="es-ES_tradnl"/>
              </w:rPr>
            </w:pPr>
          </w:p>
        </w:tc>
        <w:tc>
          <w:tcPr>
            <w:tcW w:w="1246" w:type="dxa"/>
          </w:tcPr>
          <w:p w14:paraId="3DF2B08B" w14:textId="77777777" w:rsidR="00900442" w:rsidRPr="00617C97" w:rsidRDefault="00900442" w:rsidP="00900442">
            <w:pPr>
              <w:pStyle w:val="Prrafodelista"/>
              <w:ind w:left="0"/>
              <w:rPr>
                <w:bCs/>
                <w:lang w:val="es-ES_tradnl"/>
              </w:rPr>
            </w:pPr>
          </w:p>
        </w:tc>
        <w:tc>
          <w:tcPr>
            <w:tcW w:w="1383" w:type="dxa"/>
          </w:tcPr>
          <w:p w14:paraId="226BA0A9" w14:textId="77777777" w:rsidR="00900442" w:rsidRPr="00617C97" w:rsidRDefault="00900442" w:rsidP="00900442">
            <w:pPr>
              <w:pStyle w:val="Prrafodelista"/>
              <w:ind w:left="0"/>
              <w:rPr>
                <w:bCs/>
                <w:lang w:val="es-ES_tradnl"/>
              </w:rPr>
            </w:pPr>
          </w:p>
        </w:tc>
      </w:tr>
      <w:tr w:rsidR="00900442" w:rsidRPr="00617C97" w14:paraId="2834D4E9" w14:textId="77777777" w:rsidTr="00CE4184">
        <w:trPr>
          <w:trHeight w:val="267"/>
        </w:trPr>
        <w:tc>
          <w:tcPr>
            <w:tcW w:w="3420" w:type="dxa"/>
          </w:tcPr>
          <w:p w14:paraId="7AEA2F01" w14:textId="77777777" w:rsidR="00900442" w:rsidRPr="00617C97" w:rsidRDefault="00900442" w:rsidP="00900442">
            <w:pPr>
              <w:pStyle w:val="Prrafodelista"/>
              <w:ind w:left="0"/>
              <w:rPr>
                <w:bCs/>
                <w:lang w:val="es-ES_tradnl"/>
              </w:rPr>
            </w:pPr>
          </w:p>
        </w:tc>
        <w:tc>
          <w:tcPr>
            <w:tcW w:w="1260" w:type="dxa"/>
          </w:tcPr>
          <w:p w14:paraId="051A3992" w14:textId="77777777" w:rsidR="00900442" w:rsidRPr="00617C97" w:rsidRDefault="00900442" w:rsidP="00900442">
            <w:pPr>
              <w:pStyle w:val="Prrafodelista"/>
              <w:ind w:left="0"/>
              <w:rPr>
                <w:bCs/>
                <w:lang w:val="es-ES_tradnl"/>
              </w:rPr>
            </w:pPr>
          </w:p>
        </w:tc>
        <w:tc>
          <w:tcPr>
            <w:tcW w:w="1260" w:type="dxa"/>
          </w:tcPr>
          <w:p w14:paraId="5A1F416C" w14:textId="77777777" w:rsidR="00900442" w:rsidRPr="00617C97" w:rsidRDefault="00900442" w:rsidP="00900442">
            <w:pPr>
              <w:pStyle w:val="Prrafodelista"/>
              <w:ind w:left="0"/>
              <w:rPr>
                <w:bCs/>
                <w:lang w:val="es-ES_tradnl"/>
              </w:rPr>
            </w:pPr>
          </w:p>
        </w:tc>
        <w:tc>
          <w:tcPr>
            <w:tcW w:w="1260" w:type="dxa"/>
          </w:tcPr>
          <w:p w14:paraId="7C1DAC97" w14:textId="77777777" w:rsidR="00900442" w:rsidRPr="00617C97" w:rsidRDefault="00900442" w:rsidP="00900442">
            <w:pPr>
              <w:pStyle w:val="Prrafodelista"/>
              <w:ind w:left="0"/>
              <w:rPr>
                <w:bCs/>
                <w:lang w:val="es-ES_tradnl"/>
              </w:rPr>
            </w:pPr>
          </w:p>
        </w:tc>
        <w:tc>
          <w:tcPr>
            <w:tcW w:w="1255" w:type="dxa"/>
          </w:tcPr>
          <w:p w14:paraId="19730D53" w14:textId="77777777" w:rsidR="00900442" w:rsidRPr="00617C97" w:rsidRDefault="00900442" w:rsidP="00900442">
            <w:pPr>
              <w:pStyle w:val="Prrafodelista"/>
              <w:ind w:left="0"/>
              <w:rPr>
                <w:bCs/>
                <w:lang w:val="es-ES_tradnl"/>
              </w:rPr>
            </w:pPr>
          </w:p>
        </w:tc>
        <w:tc>
          <w:tcPr>
            <w:tcW w:w="1175" w:type="dxa"/>
          </w:tcPr>
          <w:p w14:paraId="6DD2F55A" w14:textId="77777777" w:rsidR="00900442" w:rsidRPr="00617C97" w:rsidRDefault="00900442" w:rsidP="00900442">
            <w:pPr>
              <w:pStyle w:val="Prrafodelista"/>
              <w:ind w:left="0"/>
              <w:rPr>
                <w:bCs/>
                <w:lang w:val="es-ES_tradnl"/>
              </w:rPr>
            </w:pPr>
          </w:p>
        </w:tc>
        <w:tc>
          <w:tcPr>
            <w:tcW w:w="1454" w:type="dxa"/>
          </w:tcPr>
          <w:p w14:paraId="511B737B" w14:textId="77777777" w:rsidR="00900442" w:rsidRPr="00617C97" w:rsidRDefault="00900442" w:rsidP="00900442">
            <w:pPr>
              <w:pStyle w:val="Prrafodelista"/>
              <w:ind w:left="0"/>
              <w:rPr>
                <w:bCs/>
                <w:lang w:val="es-ES_tradnl"/>
              </w:rPr>
            </w:pPr>
          </w:p>
        </w:tc>
        <w:tc>
          <w:tcPr>
            <w:tcW w:w="1246" w:type="dxa"/>
          </w:tcPr>
          <w:p w14:paraId="252A2434" w14:textId="77777777" w:rsidR="00900442" w:rsidRPr="00617C97" w:rsidRDefault="00900442" w:rsidP="00900442">
            <w:pPr>
              <w:pStyle w:val="Prrafodelista"/>
              <w:ind w:left="0"/>
              <w:rPr>
                <w:bCs/>
                <w:lang w:val="es-ES_tradnl"/>
              </w:rPr>
            </w:pPr>
          </w:p>
        </w:tc>
        <w:tc>
          <w:tcPr>
            <w:tcW w:w="1383" w:type="dxa"/>
          </w:tcPr>
          <w:p w14:paraId="5CBBB5A8"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2146"/>
        <w:gridCol w:w="897"/>
        <w:gridCol w:w="1009"/>
        <w:gridCol w:w="1107"/>
        <w:gridCol w:w="961"/>
        <w:gridCol w:w="983"/>
        <w:gridCol w:w="981"/>
        <w:gridCol w:w="896"/>
        <w:gridCol w:w="938"/>
        <w:gridCol w:w="963"/>
        <w:gridCol w:w="898"/>
        <w:gridCol w:w="938"/>
        <w:gridCol w:w="963"/>
      </w:tblGrid>
      <w:tr w:rsidR="00D243C2" w:rsidRPr="002A4C74" w14:paraId="4C8BD07E" w14:textId="77777777" w:rsidTr="00534EB9">
        <w:trPr>
          <w:trHeight w:val="282"/>
        </w:trPr>
        <w:tc>
          <w:tcPr>
            <w:tcW w:w="2350" w:type="dxa"/>
            <w:vMerge w:val="restart"/>
            <w:shd w:val="clear" w:color="auto" w:fill="D9E2F3" w:themeFill="accent1" w:themeFillTint="33"/>
          </w:tcPr>
          <w:p w14:paraId="4A06DE3D"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048896F7"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07143C2E"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2E5557E6"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1B19EC52"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4to animal</w:t>
            </w:r>
          </w:p>
        </w:tc>
      </w:tr>
      <w:tr w:rsidR="00D243C2" w:rsidRPr="002A4C74" w14:paraId="48C9ADDE" w14:textId="77777777" w:rsidTr="00534EB9">
        <w:trPr>
          <w:trHeight w:val="282"/>
        </w:trPr>
        <w:tc>
          <w:tcPr>
            <w:tcW w:w="2350" w:type="dxa"/>
            <w:vMerge/>
            <w:shd w:val="clear" w:color="auto" w:fill="D9E2F3" w:themeFill="accent1" w:themeFillTint="33"/>
          </w:tcPr>
          <w:p w14:paraId="2ACA4F49" w14:textId="77777777" w:rsidR="00CE4184" w:rsidRPr="00900442" w:rsidRDefault="00CE4184" w:rsidP="00586974">
            <w:pPr>
              <w:pStyle w:val="Prrafodelista"/>
              <w:ind w:left="0"/>
              <w:rPr>
                <w:bCs/>
                <w:sz w:val="24"/>
                <w:szCs w:val="24"/>
                <w:lang w:val="es-ES_tradnl"/>
              </w:rPr>
            </w:pPr>
          </w:p>
        </w:tc>
        <w:tc>
          <w:tcPr>
            <w:tcW w:w="897" w:type="dxa"/>
            <w:shd w:val="clear" w:color="auto" w:fill="D9E2F3" w:themeFill="accent1" w:themeFillTint="33"/>
          </w:tcPr>
          <w:p w14:paraId="2E50715F" w14:textId="77777777" w:rsidR="00CE4184" w:rsidRPr="00CE4184"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014" w:type="dxa"/>
            <w:shd w:val="clear" w:color="auto" w:fill="D9E2F3" w:themeFill="accent1" w:themeFillTint="33"/>
          </w:tcPr>
          <w:p w14:paraId="5F1A18C9"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0735B79B"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32D16DF5"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938" w:type="dxa"/>
            <w:shd w:val="clear" w:color="auto" w:fill="D9E2F3" w:themeFill="accent1" w:themeFillTint="33"/>
          </w:tcPr>
          <w:p w14:paraId="27740FC5"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2A8DC226"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B5DED85"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802" w:type="dxa"/>
            <w:shd w:val="clear" w:color="auto" w:fill="D9E2F3" w:themeFill="accent1" w:themeFillTint="33"/>
          </w:tcPr>
          <w:p w14:paraId="7D6DC641"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106E5E9C"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863" w:type="dxa"/>
            <w:shd w:val="clear" w:color="auto" w:fill="D9E2F3" w:themeFill="accent1" w:themeFillTint="33"/>
          </w:tcPr>
          <w:p w14:paraId="75304888"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r>
      <w:tr w:rsidR="00D243C2" w:rsidRPr="00617C97" w14:paraId="3C1BA7F0" w14:textId="77777777" w:rsidTr="00534EB9">
        <w:trPr>
          <w:trHeight w:val="282"/>
        </w:trPr>
        <w:tc>
          <w:tcPr>
            <w:tcW w:w="2350" w:type="dxa"/>
          </w:tcPr>
          <w:p w14:paraId="7C1FF503" w14:textId="395B22A0" w:rsidR="00CE4184" w:rsidRPr="00617C97" w:rsidRDefault="00C94936" w:rsidP="00586974">
            <w:pPr>
              <w:pStyle w:val="Prrafodelista"/>
              <w:ind w:left="0"/>
              <w:rPr>
                <w:bCs/>
                <w:lang w:val="es-ES_tradnl"/>
              </w:rPr>
            </w:pPr>
            <w:r>
              <w:rPr>
                <w:bCs/>
                <w:lang w:val="es-ES_tradnl"/>
              </w:rPr>
              <w:t>Criaderos</w:t>
            </w:r>
          </w:p>
        </w:tc>
        <w:tc>
          <w:tcPr>
            <w:tcW w:w="897" w:type="dxa"/>
          </w:tcPr>
          <w:p w14:paraId="71076C59" w14:textId="221D800E" w:rsidR="00CE4184" w:rsidRPr="00617C97" w:rsidRDefault="00C94936" w:rsidP="00586974">
            <w:pPr>
              <w:pStyle w:val="Prrafodelista"/>
              <w:ind w:left="0"/>
              <w:rPr>
                <w:bCs/>
                <w:lang w:val="es-ES_tradnl"/>
              </w:rPr>
            </w:pPr>
            <w:r>
              <w:rPr>
                <w:bCs/>
                <w:lang w:val="es-ES_tradnl"/>
              </w:rPr>
              <w:t>3</w:t>
            </w:r>
          </w:p>
        </w:tc>
        <w:tc>
          <w:tcPr>
            <w:tcW w:w="1014" w:type="dxa"/>
          </w:tcPr>
          <w:p w14:paraId="44D480B4" w14:textId="08597396" w:rsidR="00CE4184" w:rsidRPr="00617C97" w:rsidRDefault="00C94936" w:rsidP="00586974">
            <w:pPr>
              <w:pStyle w:val="Prrafodelista"/>
              <w:ind w:left="0"/>
              <w:rPr>
                <w:bCs/>
                <w:lang w:val="es-ES_tradnl"/>
              </w:rPr>
            </w:pPr>
            <w:r>
              <w:rPr>
                <w:bCs/>
                <w:lang w:val="es-ES_tradnl"/>
              </w:rPr>
              <w:t>Vaquillas Hereford</w:t>
            </w:r>
          </w:p>
        </w:tc>
        <w:tc>
          <w:tcPr>
            <w:tcW w:w="1136" w:type="dxa"/>
          </w:tcPr>
          <w:p w14:paraId="275A424C" w14:textId="09D212A0" w:rsidR="00CE4184" w:rsidRPr="00617C97" w:rsidRDefault="00C94936" w:rsidP="00586974">
            <w:pPr>
              <w:pStyle w:val="Prrafodelista"/>
              <w:ind w:left="0"/>
              <w:rPr>
                <w:bCs/>
                <w:lang w:val="es-ES_tradnl"/>
              </w:rPr>
            </w:pPr>
            <w:r>
              <w:rPr>
                <w:bCs/>
                <w:lang w:val="es-ES_tradnl"/>
              </w:rPr>
              <w:t>Regular</w:t>
            </w:r>
          </w:p>
        </w:tc>
        <w:tc>
          <w:tcPr>
            <w:tcW w:w="974" w:type="dxa"/>
          </w:tcPr>
          <w:p w14:paraId="4CAE2D55" w14:textId="35CF7B51" w:rsidR="00CE4184" w:rsidRPr="00617C97" w:rsidRDefault="00C94936" w:rsidP="00586974">
            <w:pPr>
              <w:pStyle w:val="Prrafodelista"/>
              <w:ind w:left="0"/>
              <w:rPr>
                <w:bCs/>
                <w:lang w:val="es-ES_tradnl"/>
              </w:rPr>
            </w:pPr>
            <w:r>
              <w:rPr>
                <w:bCs/>
                <w:lang w:val="es-ES_tradnl"/>
              </w:rPr>
              <w:t>3</w:t>
            </w:r>
          </w:p>
        </w:tc>
        <w:tc>
          <w:tcPr>
            <w:tcW w:w="938" w:type="dxa"/>
          </w:tcPr>
          <w:p w14:paraId="510DF9E8" w14:textId="63B8272F" w:rsidR="00CE4184" w:rsidRPr="00617C97" w:rsidRDefault="00C94936" w:rsidP="00586974">
            <w:pPr>
              <w:pStyle w:val="Prrafodelista"/>
              <w:ind w:left="0"/>
              <w:rPr>
                <w:bCs/>
                <w:lang w:val="es-ES_tradnl"/>
              </w:rPr>
            </w:pPr>
            <w:r>
              <w:rPr>
                <w:bCs/>
                <w:lang w:val="es-ES_tradnl"/>
              </w:rPr>
              <w:t>Vaquillas Hereford</w:t>
            </w:r>
          </w:p>
        </w:tc>
        <w:tc>
          <w:tcPr>
            <w:tcW w:w="985" w:type="dxa"/>
          </w:tcPr>
          <w:p w14:paraId="203925EE" w14:textId="3DA52C2C" w:rsidR="00CE4184" w:rsidRPr="00617C97" w:rsidRDefault="00C94936" w:rsidP="00586974">
            <w:pPr>
              <w:pStyle w:val="Prrafodelista"/>
              <w:ind w:left="0"/>
              <w:rPr>
                <w:bCs/>
                <w:lang w:val="es-ES_tradnl"/>
              </w:rPr>
            </w:pPr>
            <w:r>
              <w:rPr>
                <w:bCs/>
                <w:lang w:val="es-ES_tradnl"/>
              </w:rPr>
              <w:t>Regular</w:t>
            </w:r>
          </w:p>
        </w:tc>
        <w:tc>
          <w:tcPr>
            <w:tcW w:w="896" w:type="dxa"/>
          </w:tcPr>
          <w:p w14:paraId="4B70DD79" w14:textId="77777777" w:rsidR="00CE4184" w:rsidRPr="00617C97" w:rsidRDefault="00CE4184" w:rsidP="00586974">
            <w:pPr>
              <w:pStyle w:val="Prrafodelista"/>
              <w:ind w:left="0"/>
              <w:rPr>
                <w:bCs/>
                <w:lang w:val="es-ES_tradnl"/>
              </w:rPr>
            </w:pPr>
          </w:p>
        </w:tc>
        <w:tc>
          <w:tcPr>
            <w:tcW w:w="802" w:type="dxa"/>
          </w:tcPr>
          <w:p w14:paraId="43ED45C5" w14:textId="77777777" w:rsidR="00CE4184" w:rsidRPr="00617C97" w:rsidRDefault="00CE4184" w:rsidP="00586974">
            <w:pPr>
              <w:pStyle w:val="Prrafodelista"/>
              <w:ind w:left="0"/>
              <w:rPr>
                <w:bCs/>
                <w:lang w:val="es-ES_tradnl"/>
              </w:rPr>
            </w:pPr>
          </w:p>
        </w:tc>
        <w:tc>
          <w:tcPr>
            <w:tcW w:w="963" w:type="dxa"/>
          </w:tcPr>
          <w:p w14:paraId="009A761B" w14:textId="77777777" w:rsidR="00CE4184" w:rsidRPr="00617C97" w:rsidRDefault="00CE4184" w:rsidP="00586974">
            <w:pPr>
              <w:pStyle w:val="Prrafodelista"/>
              <w:ind w:left="0"/>
              <w:rPr>
                <w:bCs/>
                <w:lang w:val="es-ES_tradnl"/>
              </w:rPr>
            </w:pPr>
          </w:p>
        </w:tc>
        <w:tc>
          <w:tcPr>
            <w:tcW w:w="899" w:type="dxa"/>
          </w:tcPr>
          <w:p w14:paraId="40B18DA0" w14:textId="77777777" w:rsidR="00CE4184" w:rsidRPr="00617C97" w:rsidRDefault="00CE4184" w:rsidP="00586974">
            <w:pPr>
              <w:pStyle w:val="Prrafodelista"/>
              <w:ind w:left="0"/>
              <w:rPr>
                <w:bCs/>
                <w:lang w:val="es-ES_tradnl"/>
              </w:rPr>
            </w:pPr>
          </w:p>
        </w:tc>
        <w:tc>
          <w:tcPr>
            <w:tcW w:w="863" w:type="dxa"/>
          </w:tcPr>
          <w:p w14:paraId="76930638" w14:textId="77777777" w:rsidR="00CE4184" w:rsidRPr="00617C97" w:rsidRDefault="00CE4184" w:rsidP="00586974">
            <w:pPr>
              <w:pStyle w:val="Prrafodelista"/>
              <w:ind w:left="0"/>
              <w:rPr>
                <w:bCs/>
                <w:lang w:val="es-ES_tradnl"/>
              </w:rPr>
            </w:pPr>
          </w:p>
        </w:tc>
        <w:tc>
          <w:tcPr>
            <w:tcW w:w="963" w:type="dxa"/>
          </w:tcPr>
          <w:p w14:paraId="01628883" w14:textId="77777777" w:rsidR="00CE4184" w:rsidRPr="00617C97" w:rsidRDefault="00CE4184" w:rsidP="00586974">
            <w:pPr>
              <w:pStyle w:val="Prrafodelista"/>
              <w:ind w:left="0"/>
              <w:rPr>
                <w:bCs/>
                <w:lang w:val="es-ES_tradnl"/>
              </w:rPr>
            </w:pPr>
          </w:p>
        </w:tc>
      </w:tr>
      <w:tr w:rsidR="00D243C2" w:rsidRPr="00617C97" w14:paraId="015BDDEB" w14:textId="77777777" w:rsidTr="00534EB9">
        <w:trPr>
          <w:trHeight w:val="282"/>
        </w:trPr>
        <w:tc>
          <w:tcPr>
            <w:tcW w:w="2350" w:type="dxa"/>
          </w:tcPr>
          <w:p w14:paraId="0C066B52" w14:textId="00DA5948" w:rsidR="00CE4184" w:rsidRPr="00617C97" w:rsidRDefault="00C94936" w:rsidP="00586974">
            <w:pPr>
              <w:pStyle w:val="Prrafodelista"/>
              <w:ind w:left="0"/>
              <w:rPr>
                <w:bCs/>
                <w:lang w:val="es-ES_tradnl"/>
              </w:rPr>
            </w:pPr>
            <w:r>
              <w:rPr>
                <w:bCs/>
                <w:lang w:val="es-ES_tradnl"/>
              </w:rPr>
              <w:t>Primera</w:t>
            </w:r>
          </w:p>
        </w:tc>
        <w:tc>
          <w:tcPr>
            <w:tcW w:w="897" w:type="dxa"/>
          </w:tcPr>
          <w:p w14:paraId="6D4FF284" w14:textId="3E7D9B37" w:rsidR="00CE4184" w:rsidRPr="00617C97" w:rsidRDefault="00C94936" w:rsidP="00586974">
            <w:pPr>
              <w:pStyle w:val="Prrafodelista"/>
              <w:ind w:left="0"/>
              <w:rPr>
                <w:bCs/>
                <w:lang w:val="es-ES_tradnl"/>
              </w:rPr>
            </w:pPr>
            <w:r>
              <w:rPr>
                <w:bCs/>
                <w:lang w:val="es-ES_tradnl"/>
              </w:rPr>
              <w:t>3</w:t>
            </w:r>
          </w:p>
        </w:tc>
        <w:tc>
          <w:tcPr>
            <w:tcW w:w="1014" w:type="dxa"/>
          </w:tcPr>
          <w:p w14:paraId="2F17A7F7" w14:textId="7CFBC86F" w:rsidR="00CE4184" w:rsidRPr="00617C97" w:rsidRDefault="00C94936" w:rsidP="00586974">
            <w:pPr>
              <w:pStyle w:val="Prrafodelista"/>
              <w:ind w:left="0"/>
              <w:rPr>
                <w:bCs/>
                <w:lang w:val="es-ES_tradnl"/>
              </w:rPr>
            </w:pPr>
            <w:r>
              <w:rPr>
                <w:bCs/>
                <w:lang w:val="es-ES_tradnl"/>
              </w:rPr>
              <w:t xml:space="preserve">Vaquillas Hereford </w:t>
            </w:r>
          </w:p>
        </w:tc>
        <w:tc>
          <w:tcPr>
            <w:tcW w:w="1136" w:type="dxa"/>
          </w:tcPr>
          <w:p w14:paraId="39938BDE" w14:textId="585CBFA8" w:rsidR="00CE4184" w:rsidRPr="00617C97" w:rsidRDefault="00C94936" w:rsidP="00586974">
            <w:pPr>
              <w:pStyle w:val="Prrafodelista"/>
              <w:ind w:left="0"/>
              <w:rPr>
                <w:bCs/>
                <w:lang w:val="es-ES_tradnl"/>
              </w:rPr>
            </w:pPr>
            <w:r>
              <w:rPr>
                <w:bCs/>
                <w:lang w:val="es-ES_tradnl"/>
              </w:rPr>
              <w:t>Regular</w:t>
            </w:r>
          </w:p>
        </w:tc>
        <w:tc>
          <w:tcPr>
            <w:tcW w:w="974" w:type="dxa"/>
          </w:tcPr>
          <w:p w14:paraId="6C699505" w14:textId="5AAEE70A" w:rsidR="00CE4184" w:rsidRPr="00617C97" w:rsidRDefault="00C94936" w:rsidP="00586974">
            <w:pPr>
              <w:pStyle w:val="Prrafodelista"/>
              <w:ind w:left="0"/>
              <w:rPr>
                <w:bCs/>
                <w:lang w:val="es-ES_tradnl"/>
              </w:rPr>
            </w:pPr>
            <w:r>
              <w:rPr>
                <w:bCs/>
                <w:lang w:val="es-ES_tradnl"/>
              </w:rPr>
              <w:t>3</w:t>
            </w:r>
          </w:p>
        </w:tc>
        <w:tc>
          <w:tcPr>
            <w:tcW w:w="938" w:type="dxa"/>
          </w:tcPr>
          <w:p w14:paraId="2986C4B3" w14:textId="13105C76" w:rsidR="00CE4184" w:rsidRPr="00617C97" w:rsidRDefault="00C94936" w:rsidP="00586974">
            <w:pPr>
              <w:pStyle w:val="Prrafodelista"/>
              <w:ind w:left="0"/>
              <w:rPr>
                <w:bCs/>
                <w:lang w:val="es-ES_tradnl"/>
              </w:rPr>
            </w:pPr>
            <w:r>
              <w:rPr>
                <w:bCs/>
                <w:lang w:val="es-ES_tradnl"/>
              </w:rPr>
              <w:t>Vaquillas Hereford</w:t>
            </w:r>
          </w:p>
        </w:tc>
        <w:tc>
          <w:tcPr>
            <w:tcW w:w="985" w:type="dxa"/>
          </w:tcPr>
          <w:p w14:paraId="3234BF73" w14:textId="1CF7C0AA" w:rsidR="00CE4184" w:rsidRPr="00617C97" w:rsidRDefault="00C94936" w:rsidP="00586974">
            <w:pPr>
              <w:pStyle w:val="Prrafodelista"/>
              <w:ind w:left="0"/>
              <w:rPr>
                <w:bCs/>
                <w:lang w:val="es-ES_tradnl"/>
              </w:rPr>
            </w:pPr>
            <w:r>
              <w:rPr>
                <w:bCs/>
                <w:lang w:val="es-ES_tradnl"/>
              </w:rPr>
              <w:t>Regular</w:t>
            </w:r>
          </w:p>
        </w:tc>
        <w:tc>
          <w:tcPr>
            <w:tcW w:w="896" w:type="dxa"/>
          </w:tcPr>
          <w:p w14:paraId="2CA17000" w14:textId="77777777" w:rsidR="00CE4184" w:rsidRPr="00617C97" w:rsidRDefault="00CE4184" w:rsidP="00586974">
            <w:pPr>
              <w:pStyle w:val="Prrafodelista"/>
              <w:ind w:left="0"/>
              <w:rPr>
                <w:bCs/>
                <w:lang w:val="es-ES_tradnl"/>
              </w:rPr>
            </w:pPr>
          </w:p>
        </w:tc>
        <w:tc>
          <w:tcPr>
            <w:tcW w:w="802" w:type="dxa"/>
          </w:tcPr>
          <w:p w14:paraId="485285F1" w14:textId="77777777" w:rsidR="00CE4184" w:rsidRPr="00617C97" w:rsidRDefault="00CE4184" w:rsidP="00586974">
            <w:pPr>
              <w:pStyle w:val="Prrafodelista"/>
              <w:ind w:left="0"/>
              <w:rPr>
                <w:bCs/>
                <w:lang w:val="es-ES_tradnl"/>
              </w:rPr>
            </w:pPr>
          </w:p>
        </w:tc>
        <w:tc>
          <w:tcPr>
            <w:tcW w:w="963" w:type="dxa"/>
          </w:tcPr>
          <w:p w14:paraId="20E95581" w14:textId="77777777" w:rsidR="00CE4184" w:rsidRPr="00617C97" w:rsidRDefault="00CE4184" w:rsidP="00586974">
            <w:pPr>
              <w:pStyle w:val="Prrafodelista"/>
              <w:ind w:left="0"/>
              <w:rPr>
                <w:bCs/>
                <w:lang w:val="es-ES_tradnl"/>
              </w:rPr>
            </w:pPr>
          </w:p>
        </w:tc>
        <w:tc>
          <w:tcPr>
            <w:tcW w:w="899" w:type="dxa"/>
          </w:tcPr>
          <w:p w14:paraId="3281FF5E" w14:textId="77777777" w:rsidR="00CE4184" w:rsidRPr="00617C97" w:rsidRDefault="00CE4184" w:rsidP="00586974">
            <w:pPr>
              <w:pStyle w:val="Prrafodelista"/>
              <w:ind w:left="0"/>
              <w:rPr>
                <w:bCs/>
                <w:lang w:val="es-ES_tradnl"/>
              </w:rPr>
            </w:pPr>
          </w:p>
        </w:tc>
        <w:tc>
          <w:tcPr>
            <w:tcW w:w="863" w:type="dxa"/>
          </w:tcPr>
          <w:p w14:paraId="402E9A41" w14:textId="77777777" w:rsidR="00CE4184" w:rsidRPr="00617C97" w:rsidRDefault="00CE4184" w:rsidP="00586974">
            <w:pPr>
              <w:pStyle w:val="Prrafodelista"/>
              <w:ind w:left="0"/>
              <w:rPr>
                <w:bCs/>
                <w:lang w:val="es-ES_tradnl"/>
              </w:rPr>
            </w:pPr>
          </w:p>
        </w:tc>
        <w:tc>
          <w:tcPr>
            <w:tcW w:w="963" w:type="dxa"/>
          </w:tcPr>
          <w:p w14:paraId="56E09909" w14:textId="77777777" w:rsidR="00CE4184" w:rsidRPr="00617C97" w:rsidRDefault="00CE4184" w:rsidP="00586974">
            <w:pPr>
              <w:pStyle w:val="Prrafodelista"/>
              <w:ind w:left="0"/>
              <w:rPr>
                <w:bCs/>
                <w:lang w:val="es-ES_tradnl"/>
              </w:rPr>
            </w:pPr>
          </w:p>
        </w:tc>
      </w:tr>
      <w:tr w:rsidR="00D243C2" w:rsidRPr="00617C97" w14:paraId="750196F2" w14:textId="77777777" w:rsidTr="00534EB9">
        <w:trPr>
          <w:trHeight w:val="282"/>
        </w:trPr>
        <w:tc>
          <w:tcPr>
            <w:tcW w:w="2350" w:type="dxa"/>
          </w:tcPr>
          <w:p w14:paraId="3C5D2636" w14:textId="69FCAFF6" w:rsidR="00CE4184" w:rsidRPr="00617C97" w:rsidRDefault="00C94936" w:rsidP="00586974">
            <w:pPr>
              <w:pStyle w:val="Prrafodelista"/>
              <w:ind w:left="0"/>
              <w:rPr>
                <w:bCs/>
                <w:lang w:val="es-ES_tradnl"/>
              </w:rPr>
            </w:pPr>
            <w:r>
              <w:rPr>
                <w:bCs/>
                <w:lang w:val="es-ES_tradnl"/>
              </w:rPr>
              <w:t>Segunda</w:t>
            </w:r>
          </w:p>
        </w:tc>
        <w:tc>
          <w:tcPr>
            <w:tcW w:w="897" w:type="dxa"/>
          </w:tcPr>
          <w:p w14:paraId="5C8FB50A" w14:textId="02704470" w:rsidR="00CE4184" w:rsidRPr="00617C97" w:rsidRDefault="00C94936" w:rsidP="00586974">
            <w:pPr>
              <w:pStyle w:val="Prrafodelista"/>
              <w:ind w:left="0"/>
              <w:rPr>
                <w:bCs/>
                <w:lang w:val="es-ES_tradnl"/>
              </w:rPr>
            </w:pPr>
            <w:r>
              <w:rPr>
                <w:bCs/>
                <w:lang w:val="es-ES_tradnl"/>
              </w:rPr>
              <w:t>3</w:t>
            </w:r>
          </w:p>
        </w:tc>
        <w:tc>
          <w:tcPr>
            <w:tcW w:w="1014" w:type="dxa"/>
          </w:tcPr>
          <w:p w14:paraId="10213A9F" w14:textId="1A812DAE" w:rsidR="00CE4184" w:rsidRPr="00617C97" w:rsidRDefault="00C94936" w:rsidP="00586974">
            <w:pPr>
              <w:pStyle w:val="Prrafodelista"/>
              <w:ind w:left="0"/>
              <w:rPr>
                <w:bCs/>
                <w:lang w:val="es-ES_tradnl"/>
              </w:rPr>
            </w:pPr>
            <w:r>
              <w:rPr>
                <w:bCs/>
                <w:lang w:val="es-ES_tradnl"/>
              </w:rPr>
              <w:t>Vaquillas Hereford</w:t>
            </w:r>
          </w:p>
        </w:tc>
        <w:tc>
          <w:tcPr>
            <w:tcW w:w="1136" w:type="dxa"/>
          </w:tcPr>
          <w:p w14:paraId="65D28E25" w14:textId="4948C17B" w:rsidR="00CE4184" w:rsidRPr="00617C97" w:rsidRDefault="00C94936" w:rsidP="00586974">
            <w:pPr>
              <w:pStyle w:val="Prrafodelista"/>
              <w:ind w:left="0"/>
              <w:rPr>
                <w:bCs/>
                <w:lang w:val="es-ES_tradnl"/>
              </w:rPr>
            </w:pPr>
            <w:r>
              <w:rPr>
                <w:bCs/>
                <w:lang w:val="es-ES_tradnl"/>
              </w:rPr>
              <w:t>Regular</w:t>
            </w:r>
          </w:p>
        </w:tc>
        <w:tc>
          <w:tcPr>
            <w:tcW w:w="974" w:type="dxa"/>
          </w:tcPr>
          <w:p w14:paraId="59A41DF9" w14:textId="5B292859" w:rsidR="00CE4184" w:rsidRPr="00617C97" w:rsidRDefault="00C94936" w:rsidP="00586974">
            <w:pPr>
              <w:pStyle w:val="Prrafodelista"/>
              <w:ind w:left="0"/>
              <w:rPr>
                <w:bCs/>
                <w:lang w:val="es-ES_tradnl"/>
              </w:rPr>
            </w:pPr>
            <w:r>
              <w:rPr>
                <w:bCs/>
                <w:lang w:val="es-ES_tradnl"/>
              </w:rPr>
              <w:t>3</w:t>
            </w:r>
          </w:p>
        </w:tc>
        <w:tc>
          <w:tcPr>
            <w:tcW w:w="938" w:type="dxa"/>
          </w:tcPr>
          <w:p w14:paraId="081EAEF4" w14:textId="6E3F4286" w:rsidR="00CE4184" w:rsidRPr="00617C97" w:rsidRDefault="00C94936" w:rsidP="00586974">
            <w:pPr>
              <w:pStyle w:val="Prrafodelista"/>
              <w:ind w:left="0"/>
              <w:rPr>
                <w:bCs/>
                <w:lang w:val="es-ES_tradnl"/>
              </w:rPr>
            </w:pPr>
            <w:r>
              <w:rPr>
                <w:bCs/>
                <w:lang w:val="es-ES_tradnl"/>
              </w:rPr>
              <w:t>Vaquillas Hereford</w:t>
            </w:r>
          </w:p>
        </w:tc>
        <w:tc>
          <w:tcPr>
            <w:tcW w:w="985" w:type="dxa"/>
          </w:tcPr>
          <w:p w14:paraId="1C2A83C9" w14:textId="695C3D68" w:rsidR="00CE4184" w:rsidRPr="00617C97" w:rsidRDefault="00C94936" w:rsidP="00586974">
            <w:pPr>
              <w:pStyle w:val="Prrafodelista"/>
              <w:ind w:left="0"/>
              <w:rPr>
                <w:bCs/>
                <w:lang w:val="es-ES_tradnl"/>
              </w:rPr>
            </w:pPr>
            <w:r>
              <w:rPr>
                <w:bCs/>
                <w:lang w:val="es-ES_tradnl"/>
              </w:rPr>
              <w:t>Regular</w:t>
            </w:r>
          </w:p>
        </w:tc>
        <w:tc>
          <w:tcPr>
            <w:tcW w:w="896" w:type="dxa"/>
          </w:tcPr>
          <w:p w14:paraId="260E71E4" w14:textId="77777777" w:rsidR="00CE4184" w:rsidRPr="00617C97" w:rsidRDefault="00CE4184" w:rsidP="00586974">
            <w:pPr>
              <w:pStyle w:val="Prrafodelista"/>
              <w:ind w:left="0"/>
              <w:rPr>
                <w:bCs/>
                <w:lang w:val="es-ES_tradnl"/>
              </w:rPr>
            </w:pPr>
          </w:p>
        </w:tc>
        <w:tc>
          <w:tcPr>
            <w:tcW w:w="802" w:type="dxa"/>
          </w:tcPr>
          <w:p w14:paraId="1333F054" w14:textId="77777777" w:rsidR="00CE4184" w:rsidRPr="00617C97" w:rsidRDefault="00CE4184" w:rsidP="00586974">
            <w:pPr>
              <w:pStyle w:val="Prrafodelista"/>
              <w:ind w:left="0"/>
              <w:rPr>
                <w:bCs/>
                <w:lang w:val="es-ES_tradnl"/>
              </w:rPr>
            </w:pPr>
          </w:p>
        </w:tc>
        <w:tc>
          <w:tcPr>
            <w:tcW w:w="963" w:type="dxa"/>
          </w:tcPr>
          <w:p w14:paraId="4A977858" w14:textId="77777777" w:rsidR="00CE4184" w:rsidRPr="00617C97" w:rsidRDefault="00CE4184" w:rsidP="00586974">
            <w:pPr>
              <w:pStyle w:val="Prrafodelista"/>
              <w:ind w:left="0"/>
              <w:rPr>
                <w:bCs/>
                <w:lang w:val="es-ES_tradnl"/>
              </w:rPr>
            </w:pPr>
          </w:p>
        </w:tc>
        <w:tc>
          <w:tcPr>
            <w:tcW w:w="899" w:type="dxa"/>
          </w:tcPr>
          <w:p w14:paraId="2FF099CB" w14:textId="77777777" w:rsidR="00CE4184" w:rsidRPr="00617C97" w:rsidRDefault="00CE4184" w:rsidP="00586974">
            <w:pPr>
              <w:pStyle w:val="Prrafodelista"/>
              <w:ind w:left="0"/>
              <w:rPr>
                <w:bCs/>
                <w:lang w:val="es-ES_tradnl"/>
              </w:rPr>
            </w:pPr>
          </w:p>
        </w:tc>
        <w:tc>
          <w:tcPr>
            <w:tcW w:w="863" w:type="dxa"/>
          </w:tcPr>
          <w:p w14:paraId="3C48C1B6" w14:textId="77777777" w:rsidR="00CE4184" w:rsidRPr="00617C97" w:rsidRDefault="00CE4184" w:rsidP="00586974">
            <w:pPr>
              <w:pStyle w:val="Prrafodelista"/>
              <w:ind w:left="0"/>
              <w:rPr>
                <w:bCs/>
                <w:lang w:val="es-ES_tradnl"/>
              </w:rPr>
            </w:pPr>
          </w:p>
        </w:tc>
        <w:tc>
          <w:tcPr>
            <w:tcW w:w="963" w:type="dxa"/>
          </w:tcPr>
          <w:p w14:paraId="4E3C291A" w14:textId="77777777" w:rsidR="00CE4184" w:rsidRPr="00617C97" w:rsidRDefault="00CE4184" w:rsidP="00586974">
            <w:pPr>
              <w:pStyle w:val="Prrafodelista"/>
              <w:ind w:left="0"/>
              <w:rPr>
                <w:bCs/>
                <w:lang w:val="es-ES_tradnl"/>
              </w:rPr>
            </w:pPr>
          </w:p>
        </w:tc>
      </w:tr>
      <w:tr w:rsidR="00D243C2" w:rsidRPr="00617C97" w14:paraId="03D97253" w14:textId="77777777" w:rsidTr="00534EB9">
        <w:trPr>
          <w:trHeight w:val="282"/>
        </w:trPr>
        <w:tc>
          <w:tcPr>
            <w:tcW w:w="2350" w:type="dxa"/>
          </w:tcPr>
          <w:p w14:paraId="5908AD36" w14:textId="7F9031C2" w:rsidR="00CE4184" w:rsidRPr="00617C97" w:rsidRDefault="00C94936" w:rsidP="00586974">
            <w:pPr>
              <w:pStyle w:val="Prrafodelista"/>
              <w:ind w:left="0"/>
              <w:rPr>
                <w:bCs/>
                <w:lang w:val="es-ES_tradnl"/>
              </w:rPr>
            </w:pPr>
            <w:r>
              <w:rPr>
                <w:bCs/>
                <w:lang w:val="es-ES_tradnl"/>
              </w:rPr>
              <w:t>Tercera</w:t>
            </w:r>
          </w:p>
        </w:tc>
        <w:tc>
          <w:tcPr>
            <w:tcW w:w="897" w:type="dxa"/>
          </w:tcPr>
          <w:p w14:paraId="3CE9CEA7" w14:textId="26A309BC" w:rsidR="00CE4184" w:rsidRPr="00617C97" w:rsidRDefault="00C94936" w:rsidP="00586974">
            <w:pPr>
              <w:pStyle w:val="Prrafodelista"/>
              <w:ind w:left="0"/>
              <w:rPr>
                <w:bCs/>
                <w:lang w:val="es-ES_tradnl"/>
              </w:rPr>
            </w:pPr>
            <w:r>
              <w:rPr>
                <w:bCs/>
                <w:lang w:val="es-ES_tradnl"/>
              </w:rPr>
              <w:t>3</w:t>
            </w:r>
          </w:p>
        </w:tc>
        <w:tc>
          <w:tcPr>
            <w:tcW w:w="1014" w:type="dxa"/>
          </w:tcPr>
          <w:p w14:paraId="70A9B4EE" w14:textId="10F039F2" w:rsidR="00CE4184" w:rsidRPr="00617C97" w:rsidRDefault="00C94936" w:rsidP="00586974">
            <w:pPr>
              <w:pStyle w:val="Prrafodelista"/>
              <w:ind w:left="0"/>
              <w:rPr>
                <w:bCs/>
                <w:lang w:val="es-ES_tradnl"/>
              </w:rPr>
            </w:pPr>
            <w:r>
              <w:rPr>
                <w:bCs/>
                <w:lang w:val="es-ES_tradnl"/>
              </w:rPr>
              <w:t>Vaquillas Hereford</w:t>
            </w:r>
          </w:p>
        </w:tc>
        <w:tc>
          <w:tcPr>
            <w:tcW w:w="1136" w:type="dxa"/>
          </w:tcPr>
          <w:p w14:paraId="398F0D9D" w14:textId="7109D982" w:rsidR="00CE4184" w:rsidRPr="00617C97" w:rsidRDefault="00C94936" w:rsidP="00586974">
            <w:pPr>
              <w:pStyle w:val="Prrafodelista"/>
              <w:ind w:left="0"/>
              <w:rPr>
                <w:bCs/>
                <w:lang w:val="es-ES_tradnl"/>
              </w:rPr>
            </w:pPr>
            <w:r>
              <w:rPr>
                <w:bCs/>
                <w:lang w:val="es-ES_tradnl"/>
              </w:rPr>
              <w:t>Regular</w:t>
            </w:r>
          </w:p>
        </w:tc>
        <w:tc>
          <w:tcPr>
            <w:tcW w:w="974" w:type="dxa"/>
          </w:tcPr>
          <w:p w14:paraId="400A2351" w14:textId="756E29F8" w:rsidR="00CE4184" w:rsidRPr="00617C97" w:rsidRDefault="00C94936" w:rsidP="00586974">
            <w:pPr>
              <w:pStyle w:val="Prrafodelista"/>
              <w:ind w:left="0"/>
              <w:rPr>
                <w:bCs/>
                <w:lang w:val="es-ES_tradnl"/>
              </w:rPr>
            </w:pPr>
            <w:r>
              <w:rPr>
                <w:bCs/>
                <w:lang w:val="es-ES_tradnl"/>
              </w:rPr>
              <w:t>3</w:t>
            </w:r>
          </w:p>
        </w:tc>
        <w:tc>
          <w:tcPr>
            <w:tcW w:w="938" w:type="dxa"/>
          </w:tcPr>
          <w:p w14:paraId="5FF9A7C0" w14:textId="45877F1E" w:rsidR="00CE4184" w:rsidRPr="00617C97" w:rsidRDefault="00C94936" w:rsidP="00586974">
            <w:pPr>
              <w:pStyle w:val="Prrafodelista"/>
              <w:ind w:left="0"/>
              <w:rPr>
                <w:bCs/>
                <w:lang w:val="es-ES_tradnl"/>
              </w:rPr>
            </w:pPr>
            <w:r>
              <w:rPr>
                <w:bCs/>
                <w:lang w:val="es-ES_tradnl"/>
              </w:rPr>
              <w:t>Vaquillas Hereford</w:t>
            </w:r>
          </w:p>
        </w:tc>
        <w:tc>
          <w:tcPr>
            <w:tcW w:w="985" w:type="dxa"/>
          </w:tcPr>
          <w:p w14:paraId="07A55BFA" w14:textId="5782532C" w:rsidR="00CE4184" w:rsidRPr="00617C97" w:rsidRDefault="00C94936" w:rsidP="00586974">
            <w:pPr>
              <w:pStyle w:val="Prrafodelista"/>
              <w:ind w:left="0"/>
              <w:rPr>
                <w:bCs/>
                <w:lang w:val="es-ES_tradnl"/>
              </w:rPr>
            </w:pPr>
            <w:r>
              <w:rPr>
                <w:bCs/>
                <w:lang w:val="es-ES_tradnl"/>
              </w:rPr>
              <w:t>Regular</w:t>
            </w:r>
          </w:p>
        </w:tc>
        <w:tc>
          <w:tcPr>
            <w:tcW w:w="896" w:type="dxa"/>
          </w:tcPr>
          <w:p w14:paraId="6DC63685" w14:textId="77777777" w:rsidR="00CE4184" w:rsidRPr="00617C97" w:rsidRDefault="00CE4184" w:rsidP="00586974">
            <w:pPr>
              <w:pStyle w:val="Prrafodelista"/>
              <w:ind w:left="0"/>
              <w:rPr>
                <w:bCs/>
                <w:lang w:val="es-ES_tradnl"/>
              </w:rPr>
            </w:pPr>
          </w:p>
        </w:tc>
        <w:tc>
          <w:tcPr>
            <w:tcW w:w="802" w:type="dxa"/>
          </w:tcPr>
          <w:p w14:paraId="68268F10" w14:textId="77777777" w:rsidR="00CE4184" w:rsidRPr="00617C97" w:rsidRDefault="00CE4184" w:rsidP="00586974">
            <w:pPr>
              <w:pStyle w:val="Prrafodelista"/>
              <w:ind w:left="0"/>
              <w:rPr>
                <w:bCs/>
                <w:lang w:val="es-ES_tradnl"/>
              </w:rPr>
            </w:pPr>
          </w:p>
        </w:tc>
        <w:tc>
          <w:tcPr>
            <w:tcW w:w="963" w:type="dxa"/>
          </w:tcPr>
          <w:p w14:paraId="2A4B57AB" w14:textId="77777777" w:rsidR="00CE4184" w:rsidRPr="00617C97" w:rsidRDefault="00CE4184" w:rsidP="00586974">
            <w:pPr>
              <w:pStyle w:val="Prrafodelista"/>
              <w:ind w:left="0"/>
              <w:rPr>
                <w:bCs/>
                <w:lang w:val="es-ES_tradnl"/>
              </w:rPr>
            </w:pPr>
          </w:p>
        </w:tc>
        <w:tc>
          <w:tcPr>
            <w:tcW w:w="899" w:type="dxa"/>
          </w:tcPr>
          <w:p w14:paraId="276F0274" w14:textId="77777777" w:rsidR="00CE4184" w:rsidRPr="00617C97" w:rsidRDefault="00CE4184" w:rsidP="00586974">
            <w:pPr>
              <w:pStyle w:val="Prrafodelista"/>
              <w:ind w:left="0"/>
              <w:rPr>
                <w:bCs/>
                <w:lang w:val="es-ES_tradnl"/>
              </w:rPr>
            </w:pPr>
          </w:p>
        </w:tc>
        <w:tc>
          <w:tcPr>
            <w:tcW w:w="863" w:type="dxa"/>
          </w:tcPr>
          <w:p w14:paraId="68BDF2FB" w14:textId="77777777" w:rsidR="00CE4184" w:rsidRPr="00617C97" w:rsidRDefault="00CE4184" w:rsidP="00586974">
            <w:pPr>
              <w:pStyle w:val="Prrafodelista"/>
              <w:ind w:left="0"/>
              <w:rPr>
                <w:bCs/>
                <w:lang w:val="es-ES_tradnl"/>
              </w:rPr>
            </w:pPr>
          </w:p>
        </w:tc>
        <w:tc>
          <w:tcPr>
            <w:tcW w:w="963" w:type="dxa"/>
          </w:tcPr>
          <w:p w14:paraId="5A1F7507" w14:textId="77777777" w:rsidR="00CE4184" w:rsidRPr="00617C97" w:rsidRDefault="00CE4184" w:rsidP="00586974">
            <w:pPr>
              <w:pStyle w:val="Prrafodelista"/>
              <w:ind w:left="0"/>
              <w:rPr>
                <w:bCs/>
                <w:lang w:val="es-ES_tradnl"/>
              </w:rPr>
            </w:pPr>
          </w:p>
        </w:tc>
      </w:tr>
      <w:tr w:rsidR="00D243C2" w:rsidRPr="00617C97" w14:paraId="00A7573C" w14:textId="77777777" w:rsidTr="00534EB9">
        <w:trPr>
          <w:trHeight w:val="282"/>
        </w:trPr>
        <w:tc>
          <w:tcPr>
            <w:tcW w:w="2350" w:type="dxa"/>
          </w:tcPr>
          <w:p w14:paraId="48039964" w14:textId="186381D2" w:rsidR="00CE4184" w:rsidRPr="00617C97" w:rsidRDefault="00C94936" w:rsidP="00586974">
            <w:pPr>
              <w:pStyle w:val="Prrafodelista"/>
              <w:ind w:left="0"/>
              <w:rPr>
                <w:bCs/>
                <w:lang w:val="es-ES_tradnl"/>
              </w:rPr>
            </w:pPr>
            <w:r>
              <w:rPr>
                <w:bCs/>
                <w:lang w:val="es-ES_tradnl"/>
              </w:rPr>
              <w:t>Cuarta</w:t>
            </w:r>
          </w:p>
        </w:tc>
        <w:tc>
          <w:tcPr>
            <w:tcW w:w="897" w:type="dxa"/>
          </w:tcPr>
          <w:p w14:paraId="4D2076DB" w14:textId="0B4E1F6F" w:rsidR="00CE4184" w:rsidRPr="00617C97" w:rsidRDefault="00C94936" w:rsidP="00586974">
            <w:pPr>
              <w:pStyle w:val="Prrafodelista"/>
              <w:ind w:left="0"/>
              <w:rPr>
                <w:bCs/>
                <w:lang w:val="es-ES_tradnl"/>
              </w:rPr>
            </w:pPr>
            <w:r>
              <w:rPr>
                <w:bCs/>
                <w:lang w:val="es-ES_tradnl"/>
              </w:rPr>
              <w:t>3</w:t>
            </w:r>
          </w:p>
        </w:tc>
        <w:tc>
          <w:tcPr>
            <w:tcW w:w="1014" w:type="dxa"/>
          </w:tcPr>
          <w:p w14:paraId="717C8E1E" w14:textId="698566D4" w:rsidR="00CE4184" w:rsidRPr="00617C97" w:rsidRDefault="00C94936" w:rsidP="00586974">
            <w:pPr>
              <w:pStyle w:val="Prrafodelista"/>
              <w:ind w:left="0"/>
              <w:rPr>
                <w:bCs/>
                <w:lang w:val="es-ES_tradnl"/>
              </w:rPr>
            </w:pPr>
            <w:r>
              <w:rPr>
                <w:bCs/>
                <w:lang w:val="es-ES_tradnl"/>
              </w:rPr>
              <w:t>Novillos Hereford</w:t>
            </w:r>
          </w:p>
        </w:tc>
        <w:tc>
          <w:tcPr>
            <w:tcW w:w="1136" w:type="dxa"/>
          </w:tcPr>
          <w:p w14:paraId="5264F794" w14:textId="1BBF00A1" w:rsidR="00CE4184" w:rsidRPr="00617C97" w:rsidRDefault="00C94936" w:rsidP="00586974">
            <w:pPr>
              <w:pStyle w:val="Prrafodelista"/>
              <w:ind w:left="0"/>
              <w:rPr>
                <w:bCs/>
                <w:lang w:val="es-ES_tradnl"/>
              </w:rPr>
            </w:pPr>
            <w:r>
              <w:rPr>
                <w:bCs/>
                <w:lang w:val="es-ES_tradnl"/>
              </w:rPr>
              <w:t>Bueno</w:t>
            </w:r>
          </w:p>
        </w:tc>
        <w:tc>
          <w:tcPr>
            <w:tcW w:w="974" w:type="dxa"/>
          </w:tcPr>
          <w:p w14:paraId="067ACB26" w14:textId="6001BCEB" w:rsidR="00CE4184" w:rsidRPr="00617C97" w:rsidRDefault="00D243C2" w:rsidP="00586974">
            <w:pPr>
              <w:pStyle w:val="Prrafodelista"/>
              <w:ind w:left="0"/>
              <w:rPr>
                <w:bCs/>
                <w:lang w:val="es-ES_tradnl"/>
              </w:rPr>
            </w:pPr>
            <w:r>
              <w:rPr>
                <w:bCs/>
                <w:lang w:val="es-ES_tradnl"/>
              </w:rPr>
              <w:t>2</w:t>
            </w:r>
          </w:p>
        </w:tc>
        <w:tc>
          <w:tcPr>
            <w:tcW w:w="938" w:type="dxa"/>
          </w:tcPr>
          <w:p w14:paraId="2FD0373D" w14:textId="028D2613" w:rsidR="00CE4184" w:rsidRPr="00617C97" w:rsidRDefault="00C94936" w:rsidP="00586974">
            <w:pPr>
              <w:pStyle w:val="Prrafodelista"/>
              <w:ind w:left="0"/>
              <w:rPr>
                <w:bCs/>
                <w:lang w:val="es-ES_tradnl"/>
              </w:rPr>
            </w:pPr>
            <w:r>
              <w:rPr>
                <w:bCs/>
                <w:lang w:val="es-ES_tradnl"/>
              </w:rPr>
              <w:t>Novillos Hereford</w:t>
            </w:r>
          </w:p>
        </w:tc>
        <w:tc>
          <w:tcPr>
            <w:tcW w:w="985" w:type="dxa"/>
          </w:tcPr>
          <w:p w14:paraId="61E3EF1B" w14:textId="0B281416" w:rsidR="00CE4184" w:rsidRPr="00617C97" w:rsidRDefault="00C94936" w:rsidP="00586974">
            <w:pPr>
              <w:pStyle w:val="Prrafodelista"/>
              <w:ind w:left="0"/>
              <w:rPr>
                <w:bCs/>
                <w:lang w:val="es-ES_tradnl"/>
              </w:rPr>
            </w:pPr>
            <w:r>
              <w:rPr>
                <w:bCs/>
                <w:lang w:val="es-ES_tradnl"/>
              </w:rPr>
              <w:t>Bueno</w:t>
            </w:r>
          </w:p>
        </w:tc>
        <w:tc>
          <w:tcPr>
            <w:tcW w:w="896" w:type="dxa"/>
          </w:tcPr>
          <w:p w14:paraId="175A095E" w14:textId="77777777" w:rsidR="00CE4184" w:rsidRDefault="00CE4184" w:rsidP="00586974">
            <w:pPr>
              <w:pStyle w:val="Prrafodelista"/>
              <w:ind w:left="0"/>
              <w:rPr>
                <w:bCs/>
                <w:lang w:val="es-ES_tradnl"/>
              </w:rPr>
            </w:pPr>
          </w:p>
          <w:p w14:paraId="0058D7BF" w14:textId="74262759" w:rsidR="00C94936" w:rsidRPr="00617C97" w:rsidRDefault="00C94936" w:rsidP="00586974">
            <w:pPr>
              <w:pStyle w:val="Prrafodelista"/>
              <w:ind w:left="0"/>
              <w:rPr>
                <w:bCs/>
                <w:lang w:val="es-ES_tradnl"/>
              </w:rPr>
            </w:pPr>
          </w:p>
        </w:tc>
        <w:tc>
          <w:tcPr>
            <w:tcW w:w="802" w:type="dxa"/>
          </w:tcPr>
          <w:p w14:paraId="6B59744E" w14:textId="77777777" w:rsidR="00CE4184" w:rsidRPr="00617C97" w:rsidRDefault="00CE4184" w:rsidP="00586974">
            <w:pPr>
              <w:pStyle w:val="Prrafodelista"/>
              <w:ind w:left="0"/>
              <w:rPr>
                <w:bCs/>
                <w:lang w:val="es-ES_tradnl"/>
              </w:rPr>
            </w:pPr>
          </w:p>
        </w:tc>
        <w:tc>
          <w:tcPr>
            <w:tcW w:w="963" w:type="dxa"/>
          </w:tcPr>
          <w:p w14:paraId="61CFBDD6" w14:textId="77777777" w:rsidR="00CE4184" w:rsidRPr="00617C97" w:rsidRDefault="00CE4184" w:rsidP="00586974">
            <w:pPr>
              <w:pStyle w:val="Prrafodelista"/>
              <w:ind w:left="0"/>
              <w:rPr>
                <w:bCs/>
                <w:lang w:val="es-ES_tradnl"/>
              </w:rPr>
            </w:pPr>
          </w:p>
        </w:tc>
        <w:tc>
          <w:tcPr>
            <w:tcW w:w="899" w:type="dxa"/>
          </w:tcPr>
          <w:p w14:paraId="79B29960" w14:textId="77777777" w:rsidR="00CE4184" w:rsidRPr="00617C97" w:rsidRDefault="00CE4184" w:rsidP="00586974">
            <w:pPr>
              <w:pStyle w:val="Prrafodelista"/>
              <w:ind w:left="0"/>
              <w:rPr>
                <w:bCs/>
                <w:lang w:val="es-ES_tradnl"/>
              </w:rPr>
            </w:pPr>
          </w:p>
        </w:tc>
        <w:tc>
          <w:tcPr>
            <w:tcW w:w="863" w:type="dxa"/>
          </w:tcPr>
          <w:p w14:paraId="53B2E186" w14:textId="77777777" w:rsidR="00CE4184" w:rsidRPr="00617C97" w:rsidRDefault="00CE4184" w:rsidP="00586974">
            <w:pPr>
              <w:pStyle w:val="Prrafodelista"/>
              <w:ind w:left="0"/>
              <w:rPr>
                <w:bCs/>
                <w:lang w:val="es-ES_tradnl"/>
              </w:rPr>
            </w:pPr>
          </w:p>
        </w:tc>
        <w:tc>
          <w:tcPr>
            <w:tcW w:w="963" w:type="dxa"/>
          </w:tcPr>
          <w:p w14:paraId="1082B005" w14:textId="77777777" w:rsidR="00CE4184" w:rsidRPr="00617C97" w:rsidRDefault="00CE4184" w:rsidP="00586974">
            <w:pPr>
              <w:pStyle w:val="Prrafodelista"/>
              <w:ind w:left="0"/>
              <w:rPr>
                <w:bCs/>
                <w:lang w:val="es-ES_tradnl"/>
              </w:rPr>
            </w:pPr>
          </w:p>
        </w:tc>
      </w:tr>
      <w:tr w:rsidR="00D243C2" w:rsidRPr="00617C97" w14:paraId="52CFF7E1" w14:textId="77777777" w:rsidTr="00534EB9">
        <w:trPr>
          <w:trHeight w:val="282"/>
        </w:trPr>
        <w:tc>
          <w:tcPr>
            <w:tcW w:w="2350" w:type="dxa"/>
          </w:tcPr>
          <w:p w14:paraId="2ECA3ABE" w14:textId="09026AC9" w:rsidR="00CE4184" w:rsidRPr="00617C97" w:rsidRDefault="00C94936" w:rsidP="00586974">
            <w:pPr>
              <w:pStyle w:val="Prrafodelista"/>
              <w:ind w:left="0"/>
              <w:rPr>
                <w:bCs/>
                <w:lang w:val="es-ES_tradnl"/>
              </w:rPr>
            </w:pPr>
            <w:r>
              <w:rPr>
                <w:bCs/>
                <w:lang w:val="es-ES_tradnl"/>
              </w:rPr>
              <w:t>Campeones</w:t>
            </w:r>
          </w:p>
        </w:tc>
        <w:tc>
          <w:tcPr>
            <w:tcW w:w="897" w:type="dxa"/>
          </w:tcPr>
          <w:p w14:paraId="1F3C495E" w14:textId="0D1F7C70" w:rsidR="00CE4184" w:rsidRPr="00617C97" w:rsidRDefault="00D243C2" w:rsidP="00586974">
            <w:pPr>
              <w:pStyle w:val="Prrafodelista"/>
              <w:ind w:left="0"/>
              <w:rPr>
                <w:bCs/>
                <w:lang w:val="es-ES_tradnl"/>
              </w:rPr>
            </w:pPr>
            <w:r>
              <w:rPr>
                <w:bCs/>
                <w:lang w:val="es-ES_tradnl"/>
              </w:rPr>
              <w:t>3</w:t>
            </w:r>
          </w:p>
        </w:tc>
        <w:tc>
          <w:tcPr>
            <w:tcW w:w="1014" w:type="dxa"/>
          </w:tcPr>
          <w:p w14:paraId="66D75EEB" w14:textId="7B1F2408" w:rsidR="00CE4184" w:rsidRPr="00617C97" w:rsidRDefault="00D243C2" w:rsidP="00586974">
            <w:pPr>
              <w:pStyle w:val="Prrafodelista"/>
              <w:ind w:left="0"/>
              <w:rPr>
                <w:bCs/>
                <w:lang w:val="es-ES_tradnl"/>
              </w:rPr>
            </w:pPr>
            <w:r>
              <w:rPr>
                <w:bCs/>
                <w:lang w:val="es-ES_tradnl"/>
              </w:rPr>
              <w:t>Novillos Hereford</w:t>
            </w:r>
          </w:p>
        </w:tc>
        <w:tc>
          <w:tcPr>
            <w:tcW w:w="1136" w:type="dxa"/>
          </w:tcPr>
          <w:p w14:paraId="6F6155AA" w14:textId="22F3FDB9" w:rsidR="00CE4184" w:rsidRPr="00617C97" w:rsidRDefault="00D243C2" w:rsidP="00586974">
            <w:pPr>
              <w:pStyle w:val="Prrafodelista"/>
              <w:ind w:left="0"/>
              <w:rPr>
                <w:bCs/>
                <w:lang w:val="es-ES_tradnl"/>
              </w:rPr>
            </w:pPr>
            <w:r>
              <w:rPr>
                <w:bCs/>
                <w:lang w:val="es-ES_tradnl"/>
              </w:rPr>
              <w:t>Bueno</w:t>
            </w:r>
          </w:p>
        </w:tc>
        <w:tc>
          <w:tcPr>
            <w:tcW w:w="974" w:type="dxa"/>
          </w:tcPr>
          <w:p w14:paraId="04205FAF" w14:textId="05596353" w:rsidR="00CE4184" w:rsidRPr="00617C97" w:rsidRDefault="00D243C2" w:rsidP="00586974">
            <w:pPr>
              <w:pStyle w:val="Prrafodelista"/>
              <w:ind w:left="0"/>
              <w:rPr>
                <w:bCs/>
                <w:lang w:val="es-ES_tradnl"/>
              </w:rPr>
            </w:pPr>
            <w:r>
              <w:rPr>
                <w:bCs/>
                <w:lang w:val="es-ES_tradnl"/>
              </w:rPr>
              <w:t>3</w:t>
            </w:r>
          </w:p>
        </w:tc>
        <w:tc>
          <w:tcPr>
            <w:tcW w:w="938" w:type="dxa"/>
          </w:tcPr>
          <w:p w14:paraId="6903790A" w14:textId="7EA76985" w:rsidR="00CE4184" w:rsidRPr="00617C97" w:rsidRDefault="00D243C2" w:rsidP="00586974">
            <w:pPr>
              <w:pStyle w:val="Prrafodelista"/>
              <w:ind w:left="0"/>
              <w:rPr>
                <w:bCs/>
                <w:lang w:val="es-ES_tradnl"/>
              </w:rPr>
            </w:pPr>
            <w:r>
              <w:rPr>
                <w:bCs/>
                <w:lang w:val="es-ES_tradnl"/>
              </w:rPr>
              <w:t>Novillos Hereford</w:t>
            </w:r>
          </w:p>
        </w:tc>
        <w:tc>
          <w:tcPr>
            <w:tcW w:w="985" w:type="dxa"/>
          </w:tcPr>
          <w:p w14:paraId="454764E0" w14:textId="5880563D" w:rsidR="00CE4184" w:rsidRPr="00617C97" w:rsidRDefault="00D243C2" w:rsidP="00586974">
            <w:pPr>
              <w:pStyle w:val="Prrafodelista"/>
              <w:ind w:left="0"/>
              <w:rPr>
                <w:bCs/>
                <w:lang w:val="es-ES_tradnl"/>
              </w:rPr>
            </w:pPr>
            <w:r>
              <w:rPr>
                <w:bCs/>
                <w:lang w:val="es-ES_tradnl"/>
              </w:rPr>
              <w:t>Bueno</w:t>
            </w:r>
          </w:p>
        </w:tc>
        <w:tc>
          <w:tcPr>
            <w:tcW w:w="896" w:type="dxa"/>
          </w:tcPr>
          <w:p w14:paraId="5EF5C2F5" w14:textId="4E79382D" w:rsidR="00CE4184" w:rsidRPr="00617C97" w:rsidRDefault="00D243C2" w:rsidP="00586974">
            <w:pPr>
              <w:pStyle w:val="Prrafodelista"/>
              <w:ind w:left="0"/>
              <w:rPr>
                <w:bCs/>
                <w:lang w:val="es-ES_tradnl"/>
              </w:rPr>
            </w:pPr>
            <w:r>
              <w:rPr>
                <w:bCs/>
                <w:lang w:val="es-ES_tradnl"/>
              </w:rPr>
              <w:t>3</w:t>
            </w:r>
          </w:p>
        </w:tc>
        <w:tc>
          <w:tcPr>
            <w:tcW w:w="802" w:type="dxa"/>
          </w:tcPr>
          <w:p w14:paraId="15452C30" w14:textId="1DC4D783" w:rsidR="00CE4184" w:rsidRPr="00617C97" w:rsidRDefault="00D243C2" w:rsidP="00586974">
            <w:pPr>
              <w:pStyle w:val="Prrafodelista"/>
              <w:ind w:left="0"/>
              <w:rPr>
                <w:bCs/>
                <w:lang w:val="es-ES_tradnl"/>
              </w:rPr>
            </w:pPr>
            <w:r>
              <w:rPr>
                <w:bCs/>
                <w:lang w:val="es-ES_tradnl"/>
              </w:rPr>
              <w:t>Novillos Hereford</w:t>
            </w:r>
          </w:p>
        </w:tc>
        <w:tc>
          <w:tcPr>
            <w:tcW w:w="963" w:type="dxa"/>
          </w:tcPr>
          <w:p w14:paraId="19BCF898" w14:textId="2C7F8E29" w:rsidR="00CE4184" w:rsidRPr="00617C97" w:rsidRDefault="00D243C2" w:rsidP="00586974">
            <w:pPr>
              <w:pStyle w:val="Prrafodelista"/>
              <w:ind w:left="0"/>
              <w:rPr>
                <w:bCs/>
                <w:lang w:val="es-ES_tradnl"/>
              </w:rPr>
            </w:pPr>
            <w:r>
              <w:rPr>
                <w:bCs/>
                <w:lang w:val="es-ES_tradnl"/>
              </w:rPr>
              <w:t>Bueno</w:t>
            </w:r>
          </w:p>
        </w:tc>
        <w:tc>
          <w:tcPr>
            <w:tcW w:w="899" w:type="dxa"/>
          </w:tcPr>
          <w:p w14:paraId="019999D1" w14:textId="347D9629" w:rsidR="00CE4184" w:rsidRPr="00617C97" w:rsidRDefault="00D243C2" w:rsidP="00586974">
            <w:pPr>
              <w:pStyle w:val="Prrafodelista"/>
              <w:ind w:left="0"/>
              <w:rPr>
                <w:bCs/>
                <w:lang w:val="es-ES_tradnl"/>
              </w:rPr>
            </w:pPr>
            <w:r>
              <w:rPr>
                <w:bCs/>
                <w:lang w:val="es-ES_tradnl"/>
              </w:rPr>
              <w:t>3</w:t>
            </w:r>
          </w:p>
        </w:tc>
        <w:tc>
          <w:tcPr>
            <w:tcW w:w="863" w:type="dxa"/>
          </w:tcPr>
          <w:p w14:paraId="7CAE9C0C" w14:textId="5A8EDF47" w:rsidR="00CE4184" w:rsidRPr="00617C97" w:rsidRDefault="00D243C2" w:rsidP="00586974">
            <w:pPr>
              <w:pStyle w:val="Prrafodelista"/>
              <w:ind w:left="0"/>
              <w:rPr>
                <w:bCs/>
                <w:lang w:val="es-ES_tradnl"/>
              </w:rPr>
            </w:pPr>
            <w:r>
              <w:rPr>
                <w:bCs/>
                <w:lang w:val="es-ES_tradnl"/>
              </w:rPr>
              <w:t>Novillos Hereford</w:t>
            </w:r>
          </w:p>
        </w:tc>
        <w:tc>
          <w:tcPr>
            <w:tcW w:w="963" w:type="dxa"/>
          </w:tcPr>
          <w:p w14:paraId="51A5703F" w14:textId="758C0DF6" w:rsidR="00CE4184" w:rsidRPr="00617C97" w:rsidRDefault="00D243C2" w:rsidP="00586974">
            <w:pPr>
              <w:pStyle w:val="Prrafodelista"/>
              <w:ind w:left="0"/>
              <w:rPr>
                <w:bCs/>
                <w:lang w:val="es-ES_tradnl"/>
              </w:rPr>
            </w:pPr>
            <w:r>
              <w:rPr>
                <w:bCs/>
                <w:lang w:val="es-ES_tradnl"/>
              </w:rPr>
              <w:t>Bueno</w:t>
            </w:r>
          </w:p>
        </w:tc>
      </w:tr>
      <w:tr w:rsidR="00D243C2" w:rsidRPr="00617C97" w14:paraId="35F73D39" w14:textId="77777777" w:rsidTr="00534EB9">
        <w:trPr>
          <w:trHeight w:val="296"/>
        </w:trPr>
        <w:tc>
          <w:tcPr>
            <w:tcW w:w="2350" w:type="dxa"/>
          </w:tcPr>
          <w:p w14:paraId="0F654829" w14:textId="77777777" w:rsidR="00CE4184" w:rsidRPr="00617C97" w:rsidRDefault="00CE4184" w:rsidP="00586974">
            <w:pPr>
              <w:pStyle w:val="Prrafodelista"/>
              <w:ind w:left="0"/>
              <w:rPr>
                <w:bCs/>
                <w:lang w:val="es-ES_tradnl"/>
              </w:rPr>
            </w:pPr>
          </w:p>
        </w:tc>
        <w:tc>
          <w:tcPr>
            <w:tcW w:w="897" w:type="dxa"/>
          </w:tcPr>
          <w:p w14:paraId="3B8E0311" w14:textId="77777777" w:rsidR="00CE4184" w:rsidRPr="00617C97" w:rsidRDefault="00CE4184" w:rsidP="00586974">
            <w:pPr>
              <w:pStyle w:val="Prrafodelista"/>
              <w:ind w:left="0"/>
              <w:rPr>
                <w:bCs/>
                <w:lang w:val="es-ES_tradnl"/>
              </w:rPr>
            </w:pPr>
          </w:p>
        </w:tc>
        <w:tc>
          <w:tcPr>
            <w:tcW w:w="1014" w:type="dxa"/>
          </w:tcPr>
          <w:p w14:paraId="52188987" w14:textId="77777777" w:rsidR="00CE4184" w:rsidRPr="00617C97" w:rsidRDefault="00CE4184" w:rsidP="00586974">
            <w:pPr>
              <w:pStyle w:val="Prrafodelista"/>
              <w:ind w:left="0"/>
              <w:rPr>
                <w:bCs/>
                <w:lang w:val="es-ES_tradnl"/>
              </w:rPr>
            </w:pPr>
          </w:p>
        </w:tc>
        <w:tc>
          <w:tcPr>
            <w:tcW w:w="1136" w:type="dxa"/>
          </w:tcPr>
          <w:p w14:paraId="1260DE88" w14:textId="77777777" w:rsidR="00CE4184" w:rsidRPr="00617C97" w:rsidRDefault="00CE4184" w:rsidP="00586974">
            <w:pPr>
              <w:pStyle w:val="Prrafodelista"/>
              <w:ind w:left="0"/>
              <w:rPr>
                <w:bCs/>
                <w:lang w:val="es-ES_tradnl"/>
              </w:rPr>
            </w:pPr>
          </w:p>
        </w:tc>
        <w:tc>
          <w:tcPr>
            <w:tcW w:w="974" w:type="dxa"/>
          </w:tcPr>
          <w:p w14:paraId="2945BCC2" w14:textId="77777777" w:rsidR="00CE4184" w:rsidRPr="00617C97" w:rsidRDefault="00CE4184" w:rsidP="00586974">
            <w:pPr>
              <w:pStyle w:val="Prrafodelista"/>
              <w:ind w:left="0"/>
              <w:rPr>
                <w:bCs/>
                <w:lang w:val="es-ES_tradnl"/>
              </w:rPr>
            </w:pPr>
          </w:p>
        </w:tc>
        <w:tc>
          <w:tcPr>
            <w:tcW w:w="938" w:type="dxa"/>
          </w:tcPr>
          <w:p w14:paraId="73671E8A" w14:textId="77777777" w:rsidR="00CE4184" w:rsidRPr="00617C97" w:rsidRDefault="00CE4184" w:rsidP="00586974">
            <w:pPr>
              <w:pStyle w:val="Prrafodelista"/>
              <w:ind w:left="0"/>
              <w:rPr>
                <w:bCs/>
                <w:lang w:val="es-ES_tradnl"/>
              </w:rPr>
            </w:pPr>
          </w:p>
        </w:tc>
        <w:tc>
          <w:tcPr>
            <w:tcW w:w="985" w:type="dxa"/>
          </w:tcPr>
          <w:p w14:paraId="560B7996" w14:textId="77777777" w:rsidR="00CE4184" w:rsidRPr="00617C97" w:rsidRDefault="00CE4184" w:rsidP="00586974">
            <w:pPr>
              <w:pStyle w:val="Prrafodelista"/>
              <w:ind w:left="0"/>
              <w:rPr>
                <w:bCs/>
                <w:lang w:val="es-ES_tradnl"/>
              </w:rPr>
            </w:pPr>
          </w:p>
        </w:tc>
        <w:tc>
          <w:tcPr>
            <w:tcW w:w="896" w:type="dxa"/>
          </w:tcPr>
          <w:p w14:paraId="1144473D" w14:textId="77777777" w:rsidR="00CE4184" w:rsidRPr="00617C97" w:rsidRDefault="00CE4184" w:rsidP="00586974">
            <w:pPr>
              <w:pStyle w:val="Prrafodelista"/>
              <w:ind w:left="0"/>
              <w:rPr>
                <w:bCs/>
                <w:lang w:val="es-ES_tradnl"/>
              </w:rPr>
            </w:pPr>
          </w:p>
        </w:tc>
        <w:tc>
          <w:tcPr>
            <w:tcW w:w="802" w:type="dxa"/>
          </w:tcPr>
          <w:p w14:paraId="036D972D" w14:textId="77777777" w:rsidR="00CE4184" w:rsidRPr="00617C97" w:rsidRDefault="00CE4184" w:rsidP="00586974">
            <w:pPr>
              <w:pStyle w:val="Prrafodelista"/>
              <w:ind w:left="0"/>
              <w:rPr>
                <w:bCs/>
                <w:lang w:val="es-ES_tradnl"/>
              </w:rPr>
            </w:pPr>
          </w:p>
        </w:tc>
        <w:tc>
          <w:tcPr>
            <w:tcW w:w="963" w:type="dxa"/>
          </w:tcPr>
          <w:p w14:paraId="1E4D4CAD" w14:textId="77777777" w:rsidR="00CE4184" w:rsidRPr="00617C97" w:rsidRDefault="00CE4184" w:rsidP="00586974">
            <w:pPr>
              <w:pStyle w:val="Prrafodelista"/>
              <w:ind w:left="0"/>
              <w:rPr>
                <w:bCs/>
                <w:lang w:val="es-ES_tradnl"/>
              </w:rPr>
            </w:pPr>
          </w:p>
        </w:tc>
        <w:tc>
          <w:tcPr>
            <w:tcW w:w="899" w:type="dxa"/>
          </w:tcPr>
          <w:p w14:paraId="16834C96" w14:textId="77777777" w:rsidR="00CE4184" w:rsidRPr="00617C97" w:rsidRDefault="00CE4184" w:rsidP="00586974">
            <w:pPr>
              <w:pStyle w:val="Prrafodelista"/>
              <w:ind w:left="0"/>
              <w:rPr>
                <w:bCs/>
                <w:lang w:val="es-ES_tradnl"/>
              </w:rPr>
            </w:pPr>
          </w:p>
        </w:tc>
        <w:tc>
          <w:tcPr>
            <w:tcW w:w="863" w:type="dxa"/>
          </w:tcPr>
          <w:p w14:paraId="461DD1C3" w14:textId="77777777" w:rsidR="00CE4184" w:rsidRPr="00617C97" w:rsidRDefault="00CE4184" w:rsidP="00586974">
            <w:pPr>
              <w:pStyle w:val="Prrafodelista"/>
              <w:ind w:left="0"/>
              <w:rPr>
                <w:bCs/>
                <w:lang w:val="es-ES_tradnl"/>
              </w:rPr>
            </w:pPr>
          </w:p>
        </w:tc>
        <w:tc>
          <w:tcPr>
            <w:tcW w:w="963" w:type="dxa"/>
          </w:tcPr>
          <w:p w14:paraId="0104F352" w14:textId="77777777" w:rsidR="00CE4184" w:rsidRPr="00617C97" w:rsidRDefault="00CE4184" w:rsidP="00586974">
            <w:pPr>
              <w:pStyle w:val="Prrafodelista"/>
              <w:ind w:left="0"/>
              <w:rPr>
                <w:bCs/>
                <w:lang w:val="es-ES_tradnl"/>
              </w:rPr>
            </w:pPr>
          </w:p>
        </w:tc>
      </w:tr>
      <w:tr w:rsidR="00D243C2" w:rsidRPr="00617C97" w14:paraId="67407B82" w14:textId="77777777" w:rsidTr="00534EB9">
        <w:trPr>
          <w:trHeight w:val="282"/>
        </w:trPr>
        <w:tc>
          <w:tcPr>
            <w:tcW w:w="2350" w:type="dxa"/>
          </w:tcPr>
          <w:p w14:paraId="68F48288" w14:textId="77777777" w:rsidR="00CE4184" w:rsidRPr="00617C97" w:rsidRDefault="00CE4184" w:rsidP="00586974">
            <w:pPr>
              <w:pStyle w:val="Prrafodelista"/>
              <w:ind w:left="0"/>
              <w:rPr>
                <w:bCs/>
                <w:lang w:val="es-ES_tradnl"/>
              </w:rPr>
            </w:pPr>
          </w:p>
        </w:tc>
        <w:tc>
          <w:tcPr>
            <w:tcW w:w="897" w:type="dxa"/>
          </w:tcPr>
          <w:p w14:paraId="07408403" w14:textId="77777777" w:rsidR="00CE4184" w:rsidRPr="00617C97" w:rsidRDefault="00CE4184" w:rsidP="00586974">
            <w:pPr>
              <w:pStyle w:val="Prrafodelista"/>
              <w:ind w:left="0"/>
              <w:rPr>
                <w:bCs/>
                <w:lang w:val="es-ES_tradnl"/>
              </w:rPr>
            </w:pPr>
          </w:p>
        </w:tc>
        <w:tc>
          <w:tcPr>
            <w:tcW w:w="1014" w:type="dxa"/>
          </w:tcPr>
          <w:p w14:paraId="51150A15" w14:textId="77777777" w:rsidR="00CE4184" w:rsidRPr="00617C97" w:rsidRDefault="00CE4184" w:rsidP="00586974">
            <w:pPr>
              <w:pStyle w:val="Prrafodelista"/>
              <w:ind w:left="0"/>
              <w:rPr>
                <w:bCs/>
                <w:lang w:val="es-ES_tradnl"/>
              </w:rPr>
            </w:pPr>
          </w:p>
        </w:tc>
        <w:tc>
          <w:tcPr>
            <w:tcW w:w="1136" w:type="dxa"/>
          </w:tcPr>
          <w:p w14:paraId="2F309ACD" w14:textId="77777777" w:rsidR="00CE4184" w:rsidRPr="00617C97" w:rsidRDefault="00CE4184" w:rsidP="00586974">
            <w:pPr>
              <w:pStyle w:val="Prrafodelista"/>
              <w:ind w:left="0"/>
              <w:rPr>
                <w:bCs/>
                <w:lang w:val="es-ES_tradnl"/>
              </w:rPr>
            </w:pPr>
          </w:p>
        </w:tc>
        <w:tc>
          <w:tcPr>
            <w:tcW w:w="974" w:type="dxa"/>
          </w:tcPr>
          <w:p w14:paraId="76AF75C6" w14:textId="77777777" w:rsidR="00CE4184" w:rsidRPr="00617C97" w:rsidRDefault="00CE4184" w:rsidP="00586974">
            <w:pPr>
              <w:pStyle w:val="Prrafodelista"/>
              <w:ind w:left="0"/>
              <w:rPr>
                <w:bCs/>
                <w:lang w:val="es-ES_tradnl"/>
              </w:rPr>
            </w:pPr>
          </w:p>
        </w:tc>
        <w:tc>
          <w:tcPr>
            <w:tcW w:w="938" w:type="dxa"/>
          </w:tcPr>
          <w:p w14:paraId="44461BD3" w14:textId="77777777" w:rsidR="00CE4184" w:rsidRPr="00617C97" w:rsidRDefault="00CE4184" w:rsidP="00586974">
            <w:pPr>
              <w:pStyle w:val="Prrafodelista"/>
              <w:ind w:left="0"/>
              <w:rPr>
                <w:bCs/>
                <w:lang w:val="es-ES_tradnl"/>
              </w:rPr>
            </w:pPr>
          </w:p>
        </w:tc>
        <w:tc>
          <w:tcPr>
            <w:tcW w:w="985" w:type="dxa"/>
          </w:tcPr>
          <w:p w14:paraId="50A640E6" w14:textId="77777777" w:rsidR="00CE4184" w:rsidRPr="00617C97" w:rsidRDefault="00CE4184" w:rsidP="00586974">
            <w:pPr>
              <w:pStyle w:val="Prrafodelista"/>
              <w:ind w:left="0"/>
              <w:rPr>
                <w:bCs/>
                <w:lang w:val="es-ES_tradnl"/>
              </w:rPr>
            </w:pPr>
          </w:p>
        </w:tc>
        <w:tc>
          <w:tcPr>
            <w:tcW w:w="896" w:type="dxa"/>
          </w:tcPr>
          <w:p w14:paraId="151489D4" w14:textId="77777777" w:rsidR="00CE4184" w:rsidRPr="00617C97" w:rsidRDefault="00CE4184" w:rsidP="00586974">
            <w:pPr>
              <w:pStyle w:val="Prrafodelista"/>
              <w:ind w:left="0"/>
              <w:rPr>
                <w:bCs/>
                <w:lang w:val="es-ES_tradnl"/>
              </w:rPr>
            </w:pPr>
          </w:p>
        </w:tc>
        <w:tc>
          <w:tcPr>
            <w:tcW w:w="802" w:type="dxa"/>
          </w:tcPr>
          <w:p w14:paraId="4FF84E6D" w14:textId="77777777" w:rsidR="00CE4184" w:rsidRPr="00617C97" w:rsidRDefault="00CE4184" w:rsidP="00586974">
            <w:pPr>
              <w:pStyle w:val="Prrafodelista"/>
              <w:ind w:left="0"/>
              <w:rPr>
                <w:bCs/>
                <w:lang w:val="es-ES_tradnl"/>
              </w:rPr>
            </w:pPr>
          </w:p>
        </w:tc>
        <w:tc>
          <w:tcPr>
            <w:tcW w:w="963" w:type="dxa"/>
          </w:tcPr>
          <w:p w14:paraId="03E57F39" w14:textId="77777777" w:rsidR="00CE4184" w:rsidRPr="00617C97" w:rsidRDefault="00CE4184" w:rsidP="00586974">
            <w:pPr>
              <w:pStyle w:val="Prrafodelista"/>
              <w:ind w:left="0"/>
              <w:rPr>
                <w:bCs/>
                <w:lang w:val="es-ES_tradnl"/>
              </w:rPr>
            </w:pPr>
          </w:p>
        </w:tc>
        <w:tc>
          <w:tcPr>
            <w:tcW w:w="899" w:type="dxa"/>
          </w:tcPr>
          <w:p w14:paraId="164E5619" w14:textId="77777777" w:rsidR="00CE4184" w:rsidRPr="00617C97" w:rsidRDefault="00CE4184" w:rsidP="00586974">
            <w:pPr>
              <w:pStyle w:val="Prrafodelista"/>
              <w:ind w:left="0"/>
              <w:rPr>
                <w:bCs/>
                <w:lang w:val="es-ES_tradnl"/>
              </w:rPr>
            </w:pPr>
          </w:p>
        </w:tc>
        <w:tc>
          <w:tcPr>
            <w:tcW w:w="863" w:type="dxa"/>
          </w:tcPr>
          <w:p w14:paraId="5649ACE3" w14:textId="77777777" w:rsidR="00CE4184" w:rsidRPr="00617C97" w:rsidRDefault="00CE4184" w:rsidP="00586974">
            <w:pPr>
              <w:pStyle w:val="Prrafodelista"/>
              <w:ind w:left="0"/>
              <w:rPr>
                <w:bCs/>
                <w:lang w:val="es-ES_tradnl"/>
              </w:rPr>
            </w:pPr>
          </w:p>
        </w:tc>
        <w:tc>
          <w:tcPr>
            <w:tcW w:w="963" w:type="dxa"/>
          </w:tcPr>
          <w:p w14:paraId="637A55F5" w14:textId="77777777" w:rsidR="00CE4184" w:rsidRPr="00617C97" w:rsidRDefault="00CE4184" w:rsidP="00586974">
            <w:pPr>
              <w:pStyle w:val="Prrafodelista"/>
              <w:ind w:left="0"/>
              <w:rPr>
                <w:bCs/>
                <w:lang w:val="es-ES_tradnl"/>
              </w:rPr>
            </w:pPr>
          </w:p>
        </w:tc>
      </w:tr>
      <w:tr w:rsidR="00D243C2" w:rsidRPr="00617C97" w14:paraId="7494C757" w14:textId="77777777" w:rsidTr="00534EB9">
        <w:trPr>
          <w:trHeight w:val="267"/>
        </w:trPr>
        <w:tc>
          <w:tcPr>
            <w:tcW w:w="2350" w:type="dxa"/>
          </w:tcPr>
          <w:p w14:paraId="2FCF0C75" w14:textId="77777777" w:rsidR="00CE4184" w:rsidRPr="00617C97" w:rsidRDefault="00CE4184" w:rsidP="00586974">
            <w:pPr>
              <w:pStyle w:val="Prrafodelista"/>
              <w:ind w:left="0"/>
              <w:rPr>
                <w:bCs/>
                <w:lang w:val="es-ES_tradnl"/>
              </w:rPr>
            </w:pPr>
          </w:p>
        </w:tc>
        <w:tc>
          <w:tcPr>
            <w:tcW w:w="897" w:type="dxa"/>
          </w:tcPr>
          <w:p w14:paraId="351DC35D" w14:textId="77777777" w:rsidR="00CE4184" w:rsidRPr="00617C97" w:rsidRDefault="00CE4184" w:rsidP="00586974">
            <w:pPr>
              <w:pStyle w:val="Prrafodelista"/>
              <w:ind w:left="0"/>
              <w:rPr>
                <w:bCs/>
                <w:lang w:val="es-ES_tradnl"/>
              </w:rPr>
            </w:pPr>
          </w:p>
        </w:tc>
        <w:tc>
          <w:tcPr>
            <w:tcW w:w="1014" w:type="dxa"/>
          </w:tcPr>
          <w:p w14:paraId="51DC9EFA" w14:textId="77777777" w:rsidR="00CE4184" w:rsidRPr="00617C97" w:rsidRDefault="00CE4184" w:rsidP="00586974">
            <w:pPr>
              <w:pStyle w:val="Prrafodelista"/>
              <w:ind w:left="0"/>
              <w:rPr>
                <w:bCs/>
                <w:lang w:val="es-ES_tradnl"/>
              </w:rPr>
            </w:pPr>
          </w:p>
        </w:tc>
        <w:tc>
          <w:tcPr>
            <w:tcW w:w="1136" w:type="dxa"/>
          </w:tcPr>
          <w:p w14:paraId="17CBAEA5" w14:textId="77777777" w:rsidR="00CE4184" w:rsidRPr="00617C97" w:rsidRDefault="00CE4184" w:rsidP="00586974">
            <w:pPr>
              <w:pStyle w:val="Prrafodelista"/>
              <w:ind w:left="0"/>
              <w:rPr>
                <w:bCs/>
                <w:lang w:val="es-ES_tradnl"/>
              </w:rPr>
            </w:pPr>
          </w:p>
        </w:tc>
        <w:tc>
          <w:tcPr>
            <w:tcW w:w="974" w:type="dxa"/>
          </w:tcPr>
          <w:p w14:paraId="7BF7B0E7" w14:textId="77777777" w:rsidR="00CE4184" w:rsidRPr="00617C97" w:rsidRDefault="00CE4184" w:rsidP="00586974">
            <w:pPr>
              <w:pStyle w:val="Prrafodelista"/>
              <w:ind w:left="0"/>
              <w:rPr>
                <w:bCs/>
                <w:lang w:val="es-ES_tradnl"/>
              </w:rPr>
            </w:pPr>
          </w:p>
        </w:tc>
        <w:tc>
          <w:tcPr>
            <w:tcW w:w="938" w:type="dxa"/>
          </w:tcPr>
          <w:p w14:paraId="684A7A43" w14:textId="77777777" w:rsidR="00CE4184" w:rsidRPr="00617C97" w:rsidRDefault="00CE4184" w:rsidP="00586974">
            <w:pPr>
              <w:pStyle w:val="Prrafodelista"/>
              <w:ind w:left="0"/>
              <w:rPr>
                <w:bCs/>
                <w:lang w:val="es-ES_tradnl"/>
              </w:rPr>
            </w:pPr>
          </w:p>
        </w:tc>
        <w:tc>
          <w:tcPr>
            <w:tcW w:w="985" w:type="dxa"/>
          </w:tcPr>
          <w:p w14:paraId="0C414F5C" w14:textId="77777777" w:rsidR="00CE4184" w:rsidRPr="00617C97" w:rsidRDefault="00CE4184" w:rsidP="00586974">
            <w:pPr>
              <w:pStyle w:val="Prrafodelista"/>
              <w:ind w:left="0"/>
              <w:rPr>
                <w:bCs/>
                <w:lang w:val="es-ES_tradnl"/>
              </w:rPr>
            </w:pPr>
          </w:p>
        </w:tc>
        <w:tc>
          <w:tcPr>
            <w:tcW w:w="896" w:type="dxa"/>
          </w:tcPr>
          <w:p w14:paraId="408E28EE" w14:textId="77777777" w:rsidR="00CE4184" w:rsidRPr="00617C97" w:rsidRDefault="00CE4184" w:rsidP="00586974">
            <w:pPr>
              <w:pStyle w:val="Prrafodelista"/>
              <w:ind w:left="0"/>
              <w:rPr>
                <w:bCs/>
                <w:lang w:val="es-ES_tradnl"/>
              </w:rPr>
            </w:pPr>
          </w:p>
        </w:tc>
        <w:tc>
          <w:tcPr>
            <w:tcW w:w="802" w:type="dxa"/>
          </w:tcPr>
          <w:p w14:paraId="28C50841" w14:textId="77777777" w:rsidR="00CE4184" w:rsidRPr="00617C97" w:rsidRDefault="00CE4184" w:rsidP="00586974">
            <w:pPr>
              <w:pStyle w:val="Prrafodelista"/>
              <w:ind w:left="0"/>
              <w:rPr>
                <w:bCs/>
                <w:lang w:val="es-ES_tradnl"/>
              </w:rPr>
            </w:pPr>
          </w:p>
        </w:tc>
        <w:tc>
          <w:tcPr>
            <w:tcW w:w="963" w:type="dxa"/>
          </w:tcPr>
          <w:p w14:paraId="29DA7EA1" w14:textId="77777777" w:rsidR="00CE4184" w:rsidRPr="00617C97" w:rsidRDefault="00CE4184" w:rsidP="00586974">
            <w:pPr>
              <w:pStyle w:val="Prrafodelista"/>
              <w:ind w:left="0"/>
              <w:rPr>
                <w:bCs/>
                <w:lang w:val="es-ES_tradnl"/>
              </w:rPr>
            </w:pPr>
          </w:p>
        </w:tc>
        <w:tc>
          <w:tcPr>
            <w:tcW w:w="899" w:type="dxa"/>
          </w:tcPr>
          <w:p w14:paraId="3E38B83C" w14:textId="77777777" w:rsidR="00CE4184" w:rsidRPr="00617C97" w:rsidRDefault="00CE4184" w:rsidP="00586974">
            <w:pPr>
              <w:pStyle w:val="Prrafodelista"/>
              <w:ind w:left="0"/>
              <w:rPr>
                <w:bCs/>
                <w:lang w:val="es-ES_tradnl"/>
              </w:rPr>
            </w:pPr>
          </w:p>
        </w:tc>
        <w:tc>
          <w:tcPr>
            <w:tcW w:w="863" w:type="dxa"/>
          </w:tcPr>
          <w:p w14:paraId="2100B628" w14:textId="77777777" w:rsidR="00CE4184" w:rsidRPr="00617C97" w:rsidRDefault="00CE4184" w:rsidP="00586974">
            <w:pPr>
              <w:pStyle w:val="Prrafodelista"/>
              <w:ind w:left="0"/>
              <w:rPr>
                <w:bCs/>
                <w:lang w:val="es-ES_tradnl"/>
              </w:rPr>
            </w:pPr>
          </w:p>
        </w:tc>
        <w:tc>
          <w:tcPr>
            <w:tcW w:w="963" w:type="dxa"/>
          </w:tcPr>
          <w:p w14:paraId="3358E6A3" w14:textId="77777777" w:rsidR="00CE4184" w:rsidRPr="00617C97" w:rsidRDefault="00CE4184" w:rsidP="00586974">
            <w:pPr>
              <w:pStyle w:val="Prrafodelista"/>
              <w:ind w:left="0"/>
              <w:rPr>
                <w:bCs/>
                <w:lang w:val="es-ES_tradnl"/>
              </w:rPr>
            </w:pP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27F30D62"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28BF2FFE" w:rsidR="00D46760" w:rsidRPr="00617C97" w:rsidRDefault="00D243C2" w:rsidP="00CE4184">
            <w:pPr>
              <w:pStyle w:val="Prrafodelista"/>
              <w:ind w:left="0"/>
              <w:rPr>
                <w:bCs/>
                <w:lang w:val="es-ES_tradnl"/>
              </w:rPr>
            </w:pPr>
            <w:r>
              <w:rPr>
                <w:bCs/>
                <w:lang w:val="es-ES_tradnl"/>
              </w:rPr>
              <w:t>N/A ganado corrido en las series 330 kg y serie campeones promedio 380 kg.</w:t>
            </w:r>
          </w:p>
        </w:tc>
        <w:tc>
          <w:tcPr>
            <w:tcW w:w="1620" w:type="dxa"/>
          </w:tcPr>
          <w:p w14:paraId="231030F9" w14:textId="77777777" w:rsidR="00D46760" w:rsidRPr="00617C97" w:rsidRDefault="00D46760" w:rsidP="00CE4184">
            <w:pPr>
              <w:pStyle w:val="Prrafodelista"/>
              <w:ind w:left="0"/>
              <w:jc w:val="center"/>
              <w:rPr>
                <w:bCs/>
                <w:lang w:val="es-ES_tradnl"/>
              </w:rPr>
            </w:pPr>
          </w:p>
        </w:tc>
        <w:tc>
          <w:tcPr>
            <w:tcW w:w="1710" w:type="dxa"/>
          </w:tcPr>
          <w:p w14:paraId="3F339461" w14:textId="77777777" w:rsidR="00D46760" w:rsidRPr="00617C97" w:rsidRDefault="00D46760" w:rsidP="00CE4184">
            <w:pPr>
              <w:pStyle w:val="Prrafodelista"/>
              <w:ind w:left="0"/>
              <w:jc w:val="center"/>
              <w:rPr>
                <w:bCs/>
                <w:lang w:val="es-ES_tradnl"/>
              </w:rPr>
            </w:pPr>
          </w:p>
        </w:tc>
        <w:tc>
          <w:tcPr>
            <w:tcW w:w="1800" w:type="dxa"/>
          </w:tcPr>
          <w:p w14:paraId="38D01180" w14:textId="77777777" w:rsidR="00D46760" w:rsidRPr="00617C97" w:rsidRDefault="00D46760" w:rsidP="00CE4184">
            <w:pPr>
              <w:pStyle w:val="Prrafodelista"/>
              <w:ind w:left="0"/>
              <w:jc w:val="center"/>
              <w:rPr>
                <w:bCs/>
                <w:lang w:val="es-ES_tradnl"/>
              </w:rPr>
            </w:pPr>
          </w:p>
        </w:tc>
        <w:tc>
          <w:tcPr>
            <w:tcW w:w="1800" w:type="dxa"/>
          </w:tcPr>
          <w:p w14:paraId="213C212F" w14:textId="77777777" w:rsidR="00D46760" w:rsidRPr="00617C97" w:rsidRDefault="00D46760" w:rsidP="00CE4184">
            <w:pPr>
              <w:pStyle w:val="Prrafodelista"/>
              <w:ind w:left="0"/>
              <w:jc w:val="center"/>
              <w:rPr>
                <w:bCs/>
                <w:lang w:val="es-ES_tradnl"/>
              </w:rPr>
            </w:pPr>
          </w:p>
        </w:tc>
      </w:tr>
      <w:tr w:rsidR="00D46760" w:rsidRPr="00617C97" w14:paraId="7C9B99BE" w14:textId="77777777" w:rsidTr="005307A9">
        <w:trPr>
          <w:trHeight w:val="282"/>
        </w:trPr>
        <w:tc>
          <w:tcPr>
            <w:tcW w:w="3955" w:type="dxa"/>
          </w:tcPr>
          <w:p w14:paraId="00676499" w14:textId="77777777" w:rsidR="00D46760" w:rsidRPr="00617C97" w:rsidRDefault="00D46760" w:rsidP="00CE4184">
            <w:pPr>
              <w:pStyle w:val="Prrafodelista"/>
              <w:ind w:left="0"/>
              <w:rPr>
                <w:bCs/>
                <w:lang w:val="es-ES_tradnl"/>
              </w:rPr>
            </w:pPr>
          </w:p>
        </w:tc>
        <w:tc>
          <w:tcPr>
            <w:tcW w:w="1620" w:type="dxa"/>
          </w:tcPr>
          <w:p w14:paraId="198AF7C2" w14:textId="77777777" w:rsidR="00D46760" w:rsidRPr="00617C97" w:rsidRDefault="00D46760" w:rsidP="00CE4184">
            <w:pPr>
              <w:pStyle w:val="Prrafodelista"/>
              <w:ind w:left="0"/>
              <w:jc w:val="center"/>
              <w:rPr>
                <w:bCs/>
                <w:lang w:val="es-ES_tradnl"/>
              </w:rPr>
            </w:pPr>
          </w:p>
        </w:tc>
        <w:tc>
          <w:tcPr>
            <w:tcW w:w="1710" w:type="dxa"/>
          </w:tcPr>
          <w:p w14:paraId="034F8D79" w14:textId="77777777" w:rsidR="00D46760" w:rsidRPr="00617C97" w:rsidRDefault="00D46760" w:rsidP="00CE4184">
            <w:pPr>
              <w:pStyle w:val="Prrafodelista"/>
              <w:ind w:left="0"/>
              <w:jc w:val="center"/>
              <w:rPr>
                <w:bCs/>
                <w:lang w:val="es-ES_tradnl"/>
              </w:rPr>
            </w:pPr>
          </w:p>
        </w:tc>
        <w:tc>
          <w:tcPr>
            <w:tcW w:w="1800" w:type="dxa"/>
          </w:tcPr>
          <w:p w14:paraId="1DF2FB16" w14:textId="77777777" w:rsidR="00D46760" w:rsidRPr="00617C97" w:rsidRDefault="00D46760" w:rsidP="00CE4184">
            <w:pPr>
              <w:pStyle w:val="Prrafodelista"/>
              <w:ind w:left="0"/>
              <w:jc w:val="center"/>
              <w:rPr>
                <w:bCs/>
                <w:lang w:val="es-ES_tradnl"/>
              </w:rPr>
            </w:pPr>
          </w:p>
        </w:tc>
        <w:tc>
          <w:tcPr>
            <w:tcW w:w="1800" w:type="dxa"/>
          </w:tcPr>
          <w:p w14:paraId="0D973366" w14:textId="77777777" w:rsidR="00D46760" w:rsidRPr="00617C97" w:rsidRDefault="00D46760" w:rsidP="00CE4184">
            <w:pPr>
              <w:pStyle w:val="Prrafodelista"/>
              <w:ind w:left="0"/>
              <w:jc w:val="center"/>
              <w:rPr>
                <w:bCs/>
                <w:lang w:val="es-ES_tradnl"/>
              </w:rPr>
            </w:pPr>
          </w:p>
        </w:tc>
      </w:tr>
      <w:tr w:rsidR="00D46760" w:rsidRPr="00617C97" w14:paraId="7095EB78" w14:textId="77777777" w:rsidTr="005307A9">
        <w:trPr>
          <w:trHeight w:val="282"/>
        </w:trPr>
        <w:tc>
          <w:tcPr>
            <w:tcW w:w="3955" w:type="dxa"/>
          </w:tcPr>
          <w:p w14:paraId="786613BB" w14:textId="77777777" w:rsidR="00D46760" w:rsidRPr="00617C97" w:rsidRDefault="00D46760" w:rsidP="00CE4184">
            <w:pPr>
              <w:pStyle w:val="Prrafodelista"/>
              <w:ind w:left="0"/>
              <w:rPr>
                <w:bCs/>
                <w:lang w:val="es-ES_tradnl"/>
              </w:rPr>
            </w:pPr>
          </w:p>
        </w:tc>
        <w:tc>
          <w:tcPr>
            <w:tcW w:w="1620" w:type="dxa"/>
          </w:tcPr>
          <w:p w14:paraId="7F0FDF58" w14:textId="77777777" w:rsidR="00D46760" w:rsidRPr="00617C97" w:rsidRDefault="00D46760" w:rsidP="00CE4184">
            <w:pPr>
              <w:pStyle w:val="Prrafodelista"/>
              <w:ind w:left="0"/>
              <w:jc w:val="center"/>
              <w:rPr>
                <w:bCs/>
                <w:lang w:val="es-ES_tradnl"/>
              </w:rPr>
            </w:pPr>
          </w:p>
        </w:tc>
        <w:tc>
          <w:tcPr>
            <w:tcW w:w="1710" w:type="dxa"/>
          </w:tcPr>
          <w:p w14:paraId="1EF84143" w14:textId="77777777" w:rsidR="00D46760" w:rsidRPr="00617C97" w:rsidRDefault="00D46760" w:rsidP="00CE4184">
            <w:pPr>
              <w:pStyle w:val="Prrafodelista"/>
              <w:ind w:left="0"/>
              <w:jc w:val="center"/>
              <w:rPr>
                <w:bCs/>
                <w:lang w:val="es-ES_tradnl"/>
              </w:rPr>
            </w:pPr>
          </w:p>
        </w:tc>
        <w:tc>
          <w:tcPr>
            <w:tcW w:w="1800" w:type="dxa"/>
          </w:tcPr>
          <w:p w14:paraId="34EC586B" w14:textId="77777777" w:rsidR="00D46760" w:rsidRPr="00617C97" w:rsidRDefault="00D46760" w:rsidP="00CE4184">
            <w:pPr>
              <w:pStyle w:val="Prrafodelista"/>
              <w:ind w:left="0"/>
              <w:jc w:val="center"/>
              <w:rPr>
                <w:bCs/>
                <w:lang w:val="es-ES_tradnl"/>
              </w:rPr>
            </w:pPr>
          </w:p>
        </w:tc>
        <w:tc>
          <w:tcPr>
            <w:tcW w:w="1800" w:type="dxa"/>
          </w:tcPr>
          <w:p w14:paraId="6A08D9BC" w14:textId="77777777" w:rsidR="00D46760" w:rsidRPr="00617C97" w:rsidRDefault="00D46760" w:rsidP="00CE4184">
            <w:pPr>
              <w:pStyle w:val="Prrafodelista"/>
              <w:ind w:left="0"/>
              <w:jc w:val="center"/>
              <w:rPr>
                <w:bCs/>
                <w:lang w:val="es-ES_tradnl"/>
              </w:rPr>
            </w:pPr>
          </w:p>
        </w:tc>
      </w:tr>
      <w:tr w:rsidR="00D46760" w:rsidRPr="00617C97" w14:paraId="55E9541E" w14:textId="77777777" w:rsidTr="005307A9">
        <w:trPr>
          <w:trHeight w:val="282"/>
        </w:trPr>
        <w:tc>
          <w:tcPr>
            <w:tcW w:w="3955" w:type="dxa"/>
          </w:tcPr>
          <w:p w14:paraId="42774332" w14:textId="77777777" w:rsidR="00D46760" w:rsidRPr="00617C97" w:rsidRDefault="00D46760" w:rsidP="00CE4184">
            <w:pPr>
              <w:pStyle w:val="Prrafodelista"/>
              <w:ind w:left="0"/>
              <w:rPr>
                <w:bCs/>
                <w:lang w:val="es-ES_tradnl"/>
              </w:rPr>
            </w:pPr>
          </w:p>
        </w:tc>
        <w:tc>
          <w:tcPr>
            <w:tcW w:w="1620" w:type="dxa"/>
          </w:tcPr>
          <w:p w14:paraId="74599E84" w14:textId="77777777" w:rsidR="00D46760" w:rsidRPr="00617C97" w:rsidRDefault="00D46760" w:rsidP="00CE4184">
            <w:pPr>
              <w:pStyle w:val="Prrafodelista"/>
              <w:ind w:left="0"/>
              <w:jc w:val="center"/>
              <w:rPr>
                <w:bCs/>
                <w:lang w:val="es-ES_tradnl"/>
              </w:rPr>
            </w:pPr>
          </w:p>
        </w:tc>
        <w:tc>
          <w:tcPr>
            <w:tcW w:w="1710" w:type="dxa"/>
          </w:tcPr>
          <w:p w14:paraId="2D23277D" w14:textId="77777777" w:rsidR="00D46760" w:rsidRPr="00617C97" w:rsidRDefault="00D46760" w:rsidP="00CE4184">
            <w:pPr>
              <w:pStyle w:val="Prrafodelista"/>
              <w:ind w:left="0"/>
              <w:jc w:val="center"/>
              <w:rPr>
                <w:bCs/>
                <w:lang w:val="es-ES_tradnl"/>
              </w:rPr>
            </w:pPr>
          </w:p>
        </w:tc>
        <w:tc>
          <w:tcPr>
            <w:tcW w:w="1800" w:type="dxa"/>
          </w:tcPr>
          <w:p w14:paraId="38AEB1DD" w14:textId="77777777" w:rsidR="00D46760" w:rsidRPr="00617C97" w:rsidRDefault="00D46760" w:rsidP="00CE4184">
            <w:pPr>
              <w:pStyle w:val="Prrafodelista"/>
              <w:ind w:left="0"/>
              <w:jc w:val="center"/>
              <w:rPr>
                <w:bCs/>
                <w:lang w:val="es-ES_tradnl"/>
              </w:rPr>
            </w:pP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77777777" w:rsidR="00D46760" w:rsidRPr="00617C97" w:rsidRDefault="00D46760" w:rsidP="00CE4184">
            <w:pPr>
              <w:pStyle w:val="Prrafodelista"/>
              <w:ind w:left="0"/>
              <w:rPr>
                <w:bCs/>
                <w:lang w:val="es-ES_tradnl"/>
              </w:rPr>
            </w:pPr>
          </w:p>
        </w:tc>
        <w:tc>
          <w:tcPr>
            <w:tcW w:w="1620" w:type="dxa"/>
          </w:tcPr>
          <w:p w14:paraId="65B77C19" w14:textId="77777777" w:rsidR="00D46760" w:rsidRPr="00617C97" w:rsidRDefault="00D46760" w:rsidP="00CE4184">
            <w:pPr>
              <w:pStyle w:val="Prrafodelista"/>
              <w:ind w:left="0"/>
              <w:jc w:val="center"/>
              <w:rPr>
                <w:bCs/>
                <w:lang w:val="es-ES_tradnl"/>
              </w:rPr>
            </w:pPr>
          </w:p>
        </w:tc>
        <w:tc>
          <w:tcPr>
            <w:tcW w:w="1710" w:type="dxa"/>
          </w:tcPr>
          <w:p w14:paraId="4B20C24B" w14:textId="77777777" w:rsidR="00D46760" w:rsidRPr="00617C97" w:rsidRDefault="00D46760" w:rsidP="00CE4184">
            <w:pPr>
              <w:pStyle w:val="Prrafodelista"/>
              <w:ind w:left="0"/>
              <w:jc w:val="center"/>
              <w:rPr>
                <w:bCs/>
                <w:lang w:val="es-ES_tradnl"/>
              </w:rPr>
            </w:pPr>
          </w:p>
        </w:tc>
        <w:tc>
          <w:tcPr>
            <w:tcW w:w="1800" w:type="dxa"/>
          </w:tcPr>
          <w:p w14:paraId="42CA90B6" w14:textId="77777777" w:rsidR="00D46760" w:rsidRPr="00617C97" w:rsidRDefault="00D46760" w:rsidP="00CE4184">
            <w:pPr>
              <w:pStyle w:val="Prrafodelista"/>
              <w:ind w:left="0"/>
              <w:jc w:val="center"/>
              <w:rPr>
                <w:bCs/>
                <w:lang w:val="es-ES_tradnl"/>
              </w:rPr>
            </w:pPr>
          </w:p>
        </w:tc>
        <w:tc>
          <w:tcPr>
            <w:tcW w:w="1800" w:type="dxa"/>
          </w:tcPr>
          <w:p w14:paraId="701E6B4F" w14:textId="77777777" w:rsidR="00D46760" w:rsidRPr="00617C97" w:rsidRDefault="00D46760" w:rsidP="00CE4184">
            <w:pPr>
              <w:pStyle w:val="Prrafodelista"/>
              <w:ind w:left="0"/>
              <w:jc w:val="center"/>
              <w:rPr>
                <w:bCs/>
                <w:lang w:val="es-ES_tradnl"/>
              </w:rPr>
            </w:pPr>
          </w:p>
        </w:tc>
      </w:tr>
      <w:tr w:rsidR="00D46760" w:rsidRPr="00617C97" w14:paraId="0148B6AE" w14:textId="77777777" w:rsidTr="005307A9">
        <w:trPr>
          <w:trHeight w:val="282"/>
        </w:trPr>
        <w:tc>
          <w:tcPr>
            <w:tcW w:w="3955" w:type="dxa"/>
          </w:tcPr>
          <w:p w14:paraId="721FB003" w14:textId="77777777" w:rsidR="00D46760" w:rsidRPr="00617C97" w:rsidRDefault="00D46760" w:rsidP="00CE4184">
            <w:pPr>
              <w:pStyle w:val="Prrafodelista"/>
              <w:ind w:left="0"/>
              <w:rPr>
                <w:bCs/>
                <w:lang w:val="es-ES_tradnl"/>
              </w:rPr>
            </w:pPr>
          </w:p>
        </w:tc>
        <w:tc>
          <w:tcPr>
            <w:tcW w:w="1620" w:type="dxa"/>
          </w:tcPr>
          <w:p w14:paraId="44B066D0" w14:textId="77777777" w:rsidR="00D46760" w:rsidRPr="00617C97" w:rsidRDefault="00D46760" w:rsidP="00CE4184">
            <w:pPr>
              <w:pStyle w:val="Prrafodelista"/>
              <w:ind w:left="0"/>
              <w:jc w:val="center"/>
              <w:rPr>
                <w:bCs/>
                <w:lang w:val="es-ES_tradnl"/>
              </w:rPr>
            </w:pPr>
          </w:p>
        </w:tc>
        <w:tc>
          <w:tcPr>
            <w:tcW w:w="1710" w:type="dxa"/>
          </w:tcPr>
          <w:p w14:paraId="3E651FFD" w14:textId="77777777" w:rsidR="00D46760" w:rsidRPr="00617C97" w:rsidRDefault="00D46760" w:rsidP="00CE4184">
            <w:pPr>
              <w:pStyle w:val="Prrafodelista"/>
              <w:ind w:left="0"/>
              <w:jc w:val="center"/>
              <w:rPr>
                <w:bCs/>
                <w:lang w:val="es-ES_tradnl"/>
              </w:rPr>
            </w:pPr>
          </w:p>
        </w:tc>
        <w:tc>
          <w:tcPr>
            <w:tcW w:w="1800" w:type="dxa"/>
          </w:tcPr>
          <w:p w14:paraId="4889125D" w14:textId="77777777" w:rsidR="00D46760" w:rsidRPr="00617C97" w:rsidRDefault="00D46760" w:rsidP="00CE4184">
            <w:pPr>
              <w:pStyle w:val="Prrafodelista"/>
              <w:ind w:left="0"/>
              <w:jc w:val="center"/>
              <w:rPr>
                <w:bCs/>
                <w:lang w:val="es-ES_tradnl"/>
              </w:rPr>
            </w:pP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7777777" w:rsidR="00D46760" w:rsidRPr="00617C97" w:rsidRDefault="00D46760" w:rsidP="00CE4184">
            <w:pPr>
              <w:pStyle w:val="Prrafodelista"/>
              <w:ind w:left="0"/>
              <w:rPr>
                <w:bCs/>
                <w:lang w:val="es-ES_tradnl"/>
              </w:rPr>
            </w:pPr>
          </w:p>
        </w:tc>
        <w:tc>
          <w:tcPr>
            <w:tcW w:w="1620" w:type="dxa"/>
          </w:tcPr>
          <w:p w14:paraId="354C77A5" w14:textId="77777777" w:rsidR="00D46760" w:rsidRPr="00617C97" w:rsidRDefault="00D46760" w:rsidP="00CE4184">
            <w:pPr>
              <w:pStyle w:val="Prrafodelista"/>
              <w:ind w:left="0"/>
              <w:jc w:val="center"/>
              <w:rPr>
                <w:bCs/>
                <w:lang w:val="es-ES_tradnl"/>
              </w:rPr>
            </w:pPr>
          </w:p>
        </w:tc>
        <w:tc>
          <w:tcPr>
            <w:tcW w:w="1710" w:type="dxa"/>
          </w:tcPr>
          <w:p w14:paraId="5196C2B7" w14:textId="77777777" w:rsidR="00D46760" w:rsidRPr="00617C97" w:rsidRDefault="00D46760" w:rsidP="00CE4184">
            <w:pPr>
              <w:pStyle w:val="Prrafodelista"/>
              <w:ind w:left="0"/>
              <w:jc w:val="center"/>
              <w:rPr>
                <w:bCs/>
                <w:lang w:val="es-ES_tradnl"/>
              </w:rPr>
            </w:pPr>
          </w:p>
        </w:tc>
        <w:tc>
          <w:tcPr>
            <w:tcW w:w="1800" w:type="dxa"/>
          </w:tcPr>
          <w:p w14:paraId="1FB8D527" w14:textId="77777777" w:rsidR="00D46760" w:rsidRPr="00617C97" w:rsidRDefault="00D46760" w:rsidP="00CE4184">
            <w:pPr>
              <w:pStyle w:val="Prrafodelista"/>
              <w:ind w:left="0"/>
              <w:jc w:val="center"/>
              <w:rPr>
                <w:bCs/>
                <w:lang w:val="es-ES_tradnl"/>
              </w:rPr>
            </w:pP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77777777" w:rsidR="00D46760" w:rsidRPr="00617C97" w:rsidRDefault="00D46760" w:rsidP="00CE4184">
            <w:pPr>
              <w:pStyle w:val="Prrafodelista"/>
              <w:ind w:left="0"/>
              <w:rPr>
                <w:bCs/>
                <w:lang w:val="es-ES_tradnl"/>
              </w:rPr>
            </w:pPr>
          </w:p>
        </w:tc>
        <w:tc>
          <w:tcPr>
            <w:tcW w:w="1620" w:type="dxa"/>
          </w:tcPr>
          <w:p w14:paraId="7174305F" w14:textId="77777777" w:rsidR="00D46760" w:rsidRPr="00617C97" w:rsidRDefault="00D46760" w:rsidP="00CE4184">
            <w:pPr>
              <w:pStyle w:val="Prrafodelista"/>
              <w:ind w:left="0"/>
              <w:jc w:val="center"/>
              <w:rPr>
                <w:bCs/>
                <w:lang w:val="es-ES_tradnl"/>
              </w:rPr>
            </w:pPr>
          </w:p>
        </w:tc>
        <w:tc>
          <w:tcPr>
            <w:tcW w:w="1710" w:type="dxa"/>
          </w:tcPr>
          <w:p w14:paraId="1170A0A7" w14:textId="77777777" w:rsidR="00D46760" w:rsidRPr="00617C97" w:rsidRDefault="00D46760" w:rsidP="00CE4184">
            <w:pPr>
              <w:pStyle w:val="Prrafodelista"/>
              <w:ind w:left="0"/>
              <w:jc w:val="center"/>
              <w:rPr>
                <w:bCs/>
                <w:lang w:val="es-ES_tradnl"/>
              </w:rPr>
            </w:pPr>
          </w:p>
        </w:tc>
        <w:tc>
          <w:tcPr>
            <w:tcW w:w="1800" w:type="dxa"/>
          </w:tcPr>
          <w:p w14:paraId="28CFEF20" w14:textId="77777777" w:rsidR="00D46760" w:rsidRPr="00617C97" w:rsidRDefault="00D46760" w:rsidP="00CE4184">
            <w:pPr>
              <w:pStyle w:val="Prrafodelista"/>
              <w:ind w:left="0"/>
              <w:jc w:val="center"/>
              <w:rPr>
                <w:bCs/>
                <w:lang w:val="es-ES_tradnl"/>
              </w:rPr>
            </w:pP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10448FDE" w14:textId="77777777" w:rsidR="00D46760" w:rsidRPr="00617C97" w:rsidRDefault="00D46760" w:rsidP="00CE4184">
            <w:pPr>
              <w:pStyle w:val="Prrafodelista"/>
              <w:ind w:left="0"/>
              <w:jc w:val="center"/>
              <w:rPr>
                <w:bCs/>
                <w:lang w:val="es-ES_tradnl"/>
              </w:rPr>
            </w:pPr>
          </w:p>
        </w:tc>
        <w:tc>
          <w:tcPr>
            <w:tcW w:w="1710" w:type="dxa"/>
          </w:tcPr>
          <w:p w14:paraId="314FDFE3" w14:textId="77777777" w:rsidR="00D46760" w:rsidRPr="00617C97" w:rsidRDefault="00D46760" w:rsidP="00CE4184">
            <w:pPr>
              <w:pStyle w:val="Prrafodelista"/>
              <w:ind w:left="0"/>
              <w:jc w:val="center"/>
              <w:rPr>
                <w:bCs/>
                <w:lang w:val="es-ES_tradnl"/>
              </w:rPr>
            </w:pPr>
          </w:p>
        </w:tc>
        <w:tc>
          <w:tcPr>
            <w:tcW w:w="1800" w:type="dxa"/>
          </w:tcPr>
          <w:p w14:paraId="604CCFB2" w14:textId="77777777" w:rsidR="00D46760" w:rsidRPr="00617C97" w:rsidRDefault="00D46760" w:rsidP="00CE4184">
            <w:pPr>
              <w:pStyle w:val="Prrafodelista"/>
              <w:ind w:left="0"/>
              <w:jc w:val="center"/>
              <w:rPr>
                <w:bCs/>
                <w:lang w:val="es-ES_tradnl"/>
              </w:rPr>
            </w:pPr>
          </w:p>
        </w:tc>
        <w:tc>
          <w:tcPr>
            <w:tcW w:w="1800" w:type="dxa"/>
          </w:tcPr>
          <w:p w14:paraId="7DC8BD65" w14:textId="77777777" w:rsidR="00D46760" w:rsidRPr="00617C97" w:rsidRDefault="00D46760" w:rsidP="00CE4184">
            <w:pPr>
              <w:pStyle w:val="Prrafodelista"/>
              <w:ind w:left="0"/>
              <w:jc w:val="center"/>
              <w:rPr>
                <w:bCs/>
                <w:lang w:val="es-ES_tradnl"/>
              </w:rPr>
            </w:pP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77777777" w:rsidR="000E4894" w:rsidRPr="000E4894" w:rsidRDefault="000E4894" w:rsidP="000E4894">
            <w:pPr>
              <w:ind w:right="1984"/>
              <w:rPr>
                <w:b/>
                <w:bCs/>
                <w:lang w:val="es-ES_tradnl"/>
              </w:rPr>
            </w:pPr>
            <w:r w:rsidRPr="000E4894">
              <w:rPr>
                <w:b/>
                <w:bCs/>
                <w:lang w:val="es-ES_tradnl"/>
              </w:rPr>
              <w:t xml:space="preserve">Nombre del Jurado: </w:t>
            </w:r>
          </w:p>
        </w:tc>
      </w:tr>
      <w:tr w:rsidR="000E4894" w:rsidRPr="000E4894" w14:paraId="4F6BC994" w14:textId="77777777" w:rsidTr="000E4894">
        <w:tc>
          <w:tcPr>
            <w:tcW w:w="13740" w:type="dxa"/>
          </w:tcPr>
          <w:p w14:paraId="16714486" w14:textId="49A0ECED" w:rsidR="000E4894" w:rsidRDefault="00BA68B8" w:rsidP="00316E83">
            <w:pPr>
              <w:rPr>
                <w:bCs/>
                <w:iCs/>
                <w:lang w:val="es-ES_tradnl"/>
              </w:rPr>
            </w:pPr>
            <w:r>
              <w:rPr>
                <w:bCs/>
                <w:iCs/>
                <w:lang w:val="es-ES_tradnl"/>
              </w:rPr>
              <w:t xml:space="preserve">Califique de 1 a 7, la puntualidad en los horarios del jurado: </w:t>
            </w:r>
            <w:r w:rsidR="00D243C2">
              <w:rPr>
                <w:bCs/>
                <w:iCs/>
                <w:lang w:val="es-ES_tradnl"/>
              </w:rPr>
              <w:t>7</w:t>
            </w:r>
          </w:p>
          <w:p w14:paraId="125E86F3" w14:textId="77777777" w:rsidR="000E4894" w:rsidRPr="000E4894" w:rsidRDefault="000E4894" w:rsidP="00316E83">
            <w:pPr>
              <w:rPr>
                <w:bCs/>
                <w:iCs/>
                <w:lang w:val="es-ES_tradnl"/>
              </w:rPr>
            </w:pPr>
          </w:p>
        </w:tc>
      </w:tr>
      <w:tr w:rsidR="000E4894" w:rsidRPr="000E4894" w14:paraId="36E4E87E" w14:textId="77777777" w:rsidTr="000E4894">
        <w:tc>
          <w:tcPr>
            <w:tcW w:w="13740" w:type="dxa"/>
          </w:tcPr>
          <w:p w14:paraId="75212088" w14:textId="3DAE2F24" w:rsidR="000E4894" w:rsidRDefault="00BA68B8" w:rsidP="00316E83">
            <w:pPr>
              <w:rPr>
                <w:bCs/>
                <w:iCs/>
                <w:lang w:val="es-ES_tradnl"/>
              </w:rPr>
            </w:pPr>
            <w:r>
              <w:rPr>
                <w:bCs/>
                <w:iCs/>
                <w:lang w:val="es-ES_tradnl"/>
              </w:rPr>
              <w:t xml:space="preserve">Califique de 1 a 7, la presentación personal del jurado: </w:t>
            </w:r>
            <w:r w:rsidR="00D243C2">
              <w:rPr>
                <w:bCs/>
                <w:iCs/>
                <w:lang w:val="es-ES_tradnl"/>
              </w:rPr>
              <w:t>7</w:t>
            </w:r>
          </w:p>
          <w:p w14:paraId="12EA0595" w14:textId="77777777" w:rsidR="000E4894" w:rsidRPr="000E4894" w:rsidRDefault="000E4894" w:rsidP="00316E83">
            <w:pPr>
              <w:rPr>
                <w:bCs/>
                <w:iCs/>
                <w:lang w:val="es-ES_tradnl"/>
              </w:rPr>
            </w:pPr>
          </w:p>
        </w:tc>
      </w:tr>
      <w:tr w:rsidR="000E4894" w:rsidRPr="000E4894" w14:paraId="38D1F99D" w14:textId="77777777" w:rsidTr="000E4894">
        <w:tc>
          <w:tcPr>
            <w:tcW w:w="13740" w:type="dxa"/>
          </w:tcPr>
          <w:p w14:paraId="06B7E891" w14:textId="14907C72" w:rsidR="000E4894" w:rsidRDefault="00BA68B8" w:rsidP="00316E83">
            <w:pPr>
              <w:rPr>
                <w:bCs/>
                <w:iCs/>
                <w:lang w:val="es-ES_tradnl"/>
              </w:rPr>
            </w:pPr>
            <w:r>
              <w:rPr>
                <w:bCs/>
                <w:iCs/>
                <w:lang w:val="es-ES_tradnl"/>
              </w:rPr>
              <w:t>Califique de 1 a 7, el manejo del soporte tecnológico (uso del computador en la jura</w:t>
            </w:r>
            <w:r w:rsidR="00605F4E">
              <w:rPr>
                <w:bCs/>
                <w:iCs/>
                <w:lang w:val="es-ES_tradnl"/>
              </w:rPr>
              <w:t>)</w:t>
            </w:r>
            <w:r>
              <w:rPr>
                <w:bCs/>
                <w:iCs/>
                <w:lang w:val="es-ES_tradnl"/>
              </w:rPr>
              <w:t>:</w:t>
            </w:r>
            <w:r w:rsidR="00D243C2">
              <w:rPr>
                <w:bCs/>
                <w:iCs/>
                <w:lang w:val="es-ES_tradnl"/>
              </w:rPr>
              <w:t xml:space="preserve"> El computador asignado al Jurado presento problemas para cargar SIPLAN y se le tuvo que dar uso al que posee la </w:t>
            </w:r>
            <w:proofErr w:type="spellStart"/>
            <w:r w:rsidR="00D243C2">
              <w:rPr>
                <w:bCs/>
                <w:iCs/>
                <w:lang w:val="es-ES_tradnl"/>
              </w:rPr>
              <w:t>Asociacion</w:t>
            </w:r>
            <w:proofErr w:type="spellEnd"/>
            <w:r w:rsidR="00D243C2">
              <w:rPr>
                <w:bCs/>
                <w:iCs/>
                <w:lang w:val="es-ES_tradnl"/>
              </w:rPr>
              <w:t xml:space="preserve"> para realizar sus labores.</w:t>
            </w:r>
          </w:p>
          <w:p w14:paraId="5861BE64" w14:textId="77777777" w:rsidR="000E4894" w:rsidRPr="000E4894" w:rsidRDefault="000E4894" w:rsidP="00316E83">
            <w:pPr>
              <w:rPr>
                <w:bCs/>
                <w:iCs/>
                <w:lang w:val="es-ES_tradnl"/>
              </w:rPr>
            </w:pPr>
          </w:p>
        </w:tc>
      </w:tr>
      <w:tr w:rsidR="000E4894" w:rsidRPr="000E4894" w14:paraId="71E04020" w14:textId="77777777" w:rsidTr="000E4894">
        <w:tc>
          <w:tcPr>
            <w:tcW w:w="13740" w:type="dxa"/>
          </w:tcPr>
          <w:p w14:paraId="6A61DC77" w14:textId="4AA116C4" w:rsidR="000E4894" w:rsidRDefault="000E4894" w:rsidP="00316E83">
            <w:pPr>
              <w:rPr>
                <w:bCs/>
                <w:iCs/>
                <w:lang w:val="es-ES_tradnl"/>
              </w:rPr>
            </w:pPr>
            <w:r w:rsidRPr="000E4894">
              <w:rPr>
                <w:bCs/>
                <w:iCs/>
                <w:lang w:val="es-ES_tradnl"/>
              </w:rPr>
              <w:t xml:space="preserve">Jura del Movimiento a la Rienda: </w:t>
            </w:r>
            <w:r w:rsidR="00D243C2">
              <w:rPr>
                <w:bCs/>
                <w:iCs/>
                <w:lang w:val="es-ES_tradnl"/>
              </w:rPr>
              <w:t>De buen desempeño</w:t>
            </w:r>
          </w:p>
          <w:p w14:paraId="4753B8AB" w14:textId="77777777" w:rsidR="000E4894" w:rsidRPr="000E4894" w:rsidRDefault="000E4894" w:rsidP="00316E83">
            <w:pPr>
              <w:rPr>
                <w:bCs/>
                <w:iCs/>
                <w:lang w:val="es-ES_tradnl"/>
              </w:rPr>
            </w:pPr>
          </w:p>
        </w:tc>
      </w:tr>
      <w:tr w:rsidR="000E4894" w:rsidRPr="000E4894" w14:paraId="54667525" w14:textId="77777777" w:rsidTr="000E4894">
        <w:tc>
          <w:tcPr>
            <w:tcW w:w="13740" w:type="dxa"/>
          </w:tcPr>
          <w:p w14:paraId="4308FAD2" w14:textId="5AD749E0" w:rsidR="000E4894" w:rsidRDefault="000E4894" w:rsidP="00316E83">
            <w:pPr>
              <w:rPr>
                <w:bCs/>
                <w:iCs/>
                <w:lang w:val="es-ES_tradnl"/>
              </w:rPr>
            </w:pPr>
            <w:r w:rsidRPr="000E4894">
              <w:rPr>
                <w:bCs/>
                <w:iCs/>
                <w:lang w:val="es-ES_tradnl"/>
              </w:rPr>
              <w:t xml:space="preserve">Observaciones generales sobre el Jurado: </w:t>
            </w:r>
            <w:r w:rsidR="00D243C2">
              <w:rPr>
                <w:bCs/>
                <w:iCs/>
                <w:lang w:val="es-ES_tradnl"/>
              </w:rPr>
              <w:t>Persona de buen carácter y sociable, abierto a escuchar y cooperador con el desarrollo del Rodeo.</w:t>
            </w:r>
          </w:p>
          <w:p w14:paraId="4A8B130B" w14:textId="77777777" w:rsidR="000E4894" w:rsidRPr="000E4894" w:rsidRDefault="000E4894" w:rsidP="00316E83">
            <w:pPr>
              <w:rPr>
                <w:bCs/>
                <w:iCs/>
                <w:lang w:val="es-ES_tradnl"/>
              </w:rPr>
            </w:pP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25A4A03" w14:textId="30987F25" w:rsidR="000E4894" w:rsidRDefault="000E4894" w:rsidP="000E4894">
            <w:pPr>
              <w:ind w:right="1984"/>
              <w:rPr>
                <w:bCs/>
                <w:iCs/>
                <w:lang w:val="es-ES_tradnl"/>
              </w:rPr>
            </w:pPr>
            <w:r>
              <w:rPr>
                <w:bCs/>
                <w:iCs/>
                <w:lang w:val="es-ES_tradnl"/>
              </w:rPr>
              <w:t xml:space="preserve">Comente: </w:t>
            </w:r>
            <w:r w:rsidR="00D243C2">
              <w:rPr>
                <w:bCs/>
                <w:iCs/>
                <w:lang w:val="es-ES_tradnl"/>
              </w:rPr>
              <w:t xml:space="preserve">Según lo visto, juro de manera imparcial sin favorecer a nadie, algunas dudas en atajadas de 2, pero </w:t>
            </w:r>
            <w:r w:rsidR="00070DE5">
              <w:rPr>
                <w:bCs/>
                <w:iCs/>
                <w:lang w:val="es-ES_tradnl"/>
              </w:rPr>
              <w:t>transversal para todos los participantes.</w:t>
            </w:r>
          </w:p>
          <w:p w14:paraId="3CD64482" w14:textId="77777777" w:rsidR="000E4894" w:rsidRDefault="000E4894" w:rsidP="000E4894">
            <w:pPr>
              <w:ind w:right="1984"/>
              <w:rPr>
                <w:bCs/>
                <w:iCs/>
                <w:lang w:val="es-ES_tradnl"/>
              </w:rPr>
            </w:pPr>
          </w:p>
          <w:p w14:paraId="030F0CE4" w14:textId="77777777" w:rsidR="000E4894" w:rsidRDefault="000E4894" w:rsidP="000E4894">
            <w:pPr>
              <w:ind w:right="1984"/>
              <w:rPr>
                <w:bCs/>
                <w:iCs/>
                <w:lang w:val="es-ES_tradnl"/>
              </w:rPr>
            </w:pPr>
          </w:p>
          <w:p w14:paraId="736E3C40" w14:textId="77777777" w:rsidR="000E4894" w:rsidRPr="000E4894" w:rsidRDefault="000E4894" w:rsidP="00316E83">
            <w:pPr>
              <w:rPr>
                <w:bCs/>
                <w:iCs/>
                <w:lang w:val="es-ES_tradnl"/>
              </w:rPr>
            </w:pPr>
          </w:p>
        </w:tc>
      </w:tr>
    </w:tbl>
    <w:p w14:paraId="4A12E6B9" w14:textId="77777777" w:rsidR="00A9520C" w:rsidRDefault="00A9520C"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w:t>
            </w:r>
            <w:proofErr w:type="spellStart"/>
            <w:r>
              <w:rPr>
                <w:lang w:val="es-ES_tradnl"/>
              </w:rPr>
              <w:t>Nº</w:t>
            </w:r>
            <w:proofErr w:type="spellEnd"/>
            <w:r>
              <w:rPr>
                <w:lang w:val="es-ES_tradnl"/>
              </w:rPr>
              <w:t xml:space="preserve">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77777777" w:rsidR="00081B96" w:rsidRDefault="00081B96" w:rsidP="006754A0">
            <w:pPr>
              <w:ind w:right="28"/>
              <w:rPr>
                <w:lang w:val="es-ES_tradnl"/>
              </w:rPr>
            </w:pPr>
          </w:p>
        </w:tc>
        <w:tc>
          <w:tcPr>
            <w:tcW w:w="1134" w:type="dxa"/>
          </w:tcPr>
          <w:p w14:paraId="63B79054" w14:textId="77777777" w:rsidR="00081B96" w:rsidRDefault="00081B96" w:rsidP="006754A0">
            <w:pPr>
              <w:rPr>
                <w:lang w:val="es-ES_tradnl"/>
              </w:rPr>
            </w:pPr>
          </w:p>
        </w:tc>
        <w:tc>
          <w:tcPr>
            <w:tcW w:w="2835" w:type="dxa"/>
          </w:tcPr>
          <w:p w14:paraId="1428CD18" w14:textId="77777777" w:rsidR="00081B96" w:rsidRDefault="00081B96" w:rsidP="00081B96">
            <w:pPr>
              <w:ind w:right="20"/>
              <w:rPr>
                <w:lang w:val="es-ES_tradnl"/>
              </w:rPr>
            </w:pPr>
          </w:p>
        </w:tc>
        <w:tc>
          <w:tcPr>
            <w:tcW w:w="7082" w:type="dxa"/>
          </w:tcPr>
          <w:p w14:paraId="7C50DEBE" w14:textId="77777777" w:rsidR="00081B96" w:rsidRDefault="00081B96" w:rsidP="006754A0">
            <w:pPr>
              <w:rPr>
                <w:lang w:val="es-ES_tradnl"/>
              </w:rPr>
            </w:pPr>
          </w:p>
        </w:tc>
      </w:tr>
      <w:tr w:rsidR="006754A0" w14:paraId="342DB62B" w14:textId="77777777" w:rsidTr="00081B96">
        <w:tc>
          <w:tcPr>
            <w:tcW w:w="2689" w:type="dxa"/>
          </w:tcPr>
          <w:p w14:paraId="10EE57ED" w14:textId="77777777" w:rsidR="00081B96" w:rsidRDefault="00081B96" w:rsidP="006754A0">
            <w:pPr>
              <w:ind w:right="28"/>
              <w:rPr>
                <w:lang w:val="es-ES_tradnl"/>
              </w:rPr>
            </w:pPr>
          </w:p>
        </w:tc>
        <w:tc>
          <w:tcPr>
            <w:tcW w:w="1134" w:type="dxa"/>
          </w:tcPr>
          <w:p w14:paraId="22AFDA98" w14:textId="77777777" w:rsidR="00081B96" w:rsidRDefault="00081B96" w:rsidP="006754A0">
            <w:pPr>
              <w:ind w:right="28"/>
              <w:rPr>
                <w:lang w:val="es-ES_tradnl"/>
              </w:rPr>
            </w:pPr>
          </w:p>
        </w:tc>
        <w:tc>
          <w:tcPr>
            <w:tcW w:w="2835" w:type="dxa"/>
          </w:tcPr>
          <w:p w14:paraId="4F61B53C" w14:textId="77777777" w:rsidR="00081B96" w:rsidRDefault="00081B96" w:rsidP="006754A0">
            <w:pPr>
              <w:ind w:right="28"/>
              <w:rPr>
                <w:lang w:val="es-ES_tradnl"/>
              </w:rPr>
            </w:pPr>
          </w:p>
        </w:tc>
        <w:tc>
          <w:tcPr>
            <w:tcW w:w="7082" w:type="dxa"/>
          </w:tcPr>
          <w:p w14:paraId="7272AB97" w14:textId="77777777" w:rsidR="00081B96" w:rsidRDefault="00081B96" w:rsidP="006754A0">
            <w:pPr>
              <w:ind w:right="28"/>
              <w:rPr>
                <w:lang w:val="es-ES_tradnl"/>
              </w:rPr>
            </w:pPr>
          </w:p>
        </w:tc>
      </w:tr>
      <w:tr w:rsidR="006754A0" w14:paraId="4FDA1E9C" w14:textId="77777777" w:rsidTr="00081B96">
        <w:tc>
          <w:tcPr>
            <w:tcW w:w="2689" w:type="dxa"/>
          </w:tcPr>
          <w:p w14:paraId="58B26244" w14:textId="77777777" w:rsidR="00081B96" w:rsidRDefault="00081B96" w:rsidP="006754A0">
            <w:pPr>
              <w:ind w:right="28"/>
              <w:rPr>
                <w:lang w:val="es-ES_tradnl"/>
              </w:rPr>
            </w:pPr>
          </w:p>
        </w:tc>
        <w:tc>
          <w:tcPr>
            <w:tcW w:w="1134" w:type="dxa"/>
          </w:tcPr>
          <w:p w14:paraId="4E70B1F4" w14:textId="77777777" w:rsidR="00081B96" w:rsidRDefault="00081B96" w:rsidP="006754A0">
            <w:pPr>
              <w:ind w:right="28"/>
              <w:rPr>
                <w:lang w:val="es-ES_tradnl"/>
              </w:rPr>
            </w:pPr>
          </w:p>
        </w:tc>
        <w:tc>
          <w:tcPr>
            <w:tcW w:w="2835" w:type="dxa"/>
          </w:tcPr>
          <w:p w14:paraId="5467C305" w14:textId="77777777" w:rsidR="00081B96" w:rsidRDefault="00081B96" w:rsidP="006754A0">
            <w:pPr>
              <w:ind w:right="28"/>
              <w:rPr>
                <w:lang w:val="es-ES_tradnl"/>
              </w:rPr>
            </w:pPr>
          </w:p>
        </w:tc>
        <w:tc>
          <w:tcPr>
            <w:tcW w:w="7082" w:type="dxa"/>
          </w:tcPr>
          <w:p w14:paraId="2BB16771" w14:textId="77777777" w:rsidR="00081B96" w:rsidRDefault="00081B96" w:rsidP="006754A0">
            <w:pPr>
              <w:ind w:right="28"/>
              <w:rPr>
                <w:lang w:val="es-ES_tradnl"/>
              </w:rPr>
            </w:pPr>
          </w:p>
        </w:tc>
      </w:tr>
      <w:tr w:rsidR="006754A0" w14:paraId="4E487F6A" w14:textId="77777777" w:rsidTr="00081B96">
        <w:tc>
          <w:tcPr>
            <w:tcW w:w="2689" w:type="dxa"/>
          </w:tcPr>
          <w:p w14:paraId="7DD5283A" w14:textId="77777777" w:rsidR="00081B96" w:rsidRDefault="00081B96" w:rsidP="006754A0">
            <w:pPr>
              <w:ind w:right="28"/>
              <w:rPr>
                <w:lang w:val="es-ES_tradnl"/>
              </w:rPr>
            </w:pPr>
          </w:p>
        </w:tc>
        <w:tc>
          <w:tcPr>
            <w:tcW w:w="1134" w:type="dxa"/>
          </w:tcPr>
          <w:p w14:paraId="757525F0" w14:textId="77777777" w:rsidR="00081B96" w:rsidRDefault="00081B96" w:rsidP="006754A0">
            <w:pPr>
              <w:ind w:right="28"/>
              <w:rPr>
                <w:lang w:val="es-ES_tradnl"/>
              </w:rPr>
            </w:pPr>
          </w:p>
        </w:tc>
        <w:tc>
          <w:tcPr>
            <w:tcW w:w="2835" w:type="dxa"/>
          </w:tcPr>
          <w:p w14:paraId="2A3D658B" w14:textId="77777777" w:rsidR="00081B96" w:rsidRDefault="00081B96" w:rsidP="006754A0">
            <w:pPr>
              <w:ind w:right="28"/>
              <w:rPr>
                <w:lang w:val="es-ES_tradnl"/>
              </w:rPr>
            </w:pPr>
          </w:p>
        </w:tc>
        <w:tc>
          <w:tcPr>
            <w:tcW w:w="7082" w:type="dxa"/>
          </w:tcPr>
          <w:p w14:paraId="106D5AFE" w14:textId="77777777" w:rsidR="00081B96" w:rsidRDefault="00081B96" w:rsidP="006754A0">
            <w:pPr>
              <w:ind w:right="28"/>
              <w:rPr>
                <w:lang w:val="es-ES_tradnl"/>
              </w:rPr>
            </w:pPr>
          </w:p>
        </w:tc>
      </w:tr>
      <w:tr w:rsidR="006754A0" w14:paraId="50F48E8E" w14:textId="77777777" w:rsidTr="00081B96">
        <w:tc>
          <w:tcPr>
            <w:tcW w:w="2689" w:type="dxa"/>
          </w:tcPr>
          <w:p w14:paraId="4E4CE7BD" w14:textId="77777777" w:rsidR="00081B96" w:rsidRDefault="00081B96" w:rsidP="006754A0">
            <w:pPr>
              <w:ind w:right="28"/>
              <w:rPr>
                <w:lang w:val="es-ES_tradnl"/>
              </w:rPr>
            </w:pPr>
          </w:p>
        </w:tc>
        <w:tc>
          <w:tcPr>
            <w:tcW w:w="1134" w:type="dxa"/>
          </w:tcPr>
          <w:p w14:paraId="77631C84" w14:textId="77777777" w:rsidR="00081B96" w:rsidRDefault="00081B96" w:rsidP="006754A0">
            <w:pPr>
              <w:ind w:right="28"/>
              <w:rPr>
                <w:lang w:val="es-ES_tradnl"/>
              </w:rPr>
            </w:pPr>
          </w:p>
        </w:tc>
        <w:tc>
          <w:tcPr>
            <w:tcW w:w="2835" w:type="dxa"/>
          </w:tcPr>
          <w:p w14:paraId="3049F282" w14:textId="77777777" w:rsidR="00081B96" w:rsidRDefault="00081B96" w:rsidP="006754A0">
            <w:pPr>
              <w:ind w:right="28"/>
              <w:rPr>
                <w:lang w:val="es-ES_tradnl"/>
              </w:rPr>
            </w:pPr>
          </w:p>
        </w:tc>
        <w:tc>
          <w:tcPr>
            <w:tcW w:w="7082" w:type="dxa"/>
          </w:tcPr>
          <w:p w14:paraId="1FE93720" w14:textId="77777777" w:rsidR="00081B96" w:rsidRDefault="00081B96" w:rsidP="006754A0">
            <w:pPr>
              <w:ind w:right="28"/>
              <w:rPr>
                <w:lang w:val="es-ES_tradnl"/>
              </w:rPr>
            </w:pPr>
          </w:p>
        </w:tc>
      </w:tr>
      <w:tr w:rsidR="006754A0" w14:paraId="26157089" w14:textId="77777777" w:rsidTr="00081B96">
        <w:tc>
          <w:tcPr>
            <w:tcW w:w="2689" w:type="dxa"/>
          </w:tcPr>
          <w:p w14:paraId="510DC5CF" w14:textId="77777777" w:rsidR="00081B96" w:rsidRDefault="00081B96" w:rsidP="006754A0">
            <w:pPr>
              <w:ind w:right="28"/>
              <w:rPr>
                <w:lang w:val="es-ES_tradnl"/>
              </w:rPr>
            </w:pPr>
          </w:p>
        </w:tc>
        <w:tc>
          <w:tcPr>
            <w:tcW w:w="1134" w:type="dxa"/>
          </w:tcPr>
          <w:p w14:paraId="186A8971" w14:textId="77777777" w:rsidR="00081B96" w:rsidRDefault="00081B96" w:rsidP="006754A0">
            <w:pPr>
              <w:ind w:right="28"/>
              <w:rPr>
                <w:lang w:val="es-ES_tradnl"/>
              </w:rPr>
            </w:pPr>
          </w:p>
        </w:tc>
        <w:tc>
          <w:tcPr>
            <w:tcW w:w="2835" w:type="dxa"/>
          </w:tcPr>
          <w:p w14:paraId="4A277576" w14:textId="77777777" w:rsidR="00081B96" w:rsidRDefault="00081B96" w:rsidP="006754A0">
            <w:pPr>
              <w:ind w:right="28"/>
              <w:rPr>
                <w:lang w:val="es-ES_tradnl"/>
              </w:rPr>
            </w:pPr>
          </w:p>
        </w:tc>
        <w:tc>
          <w:tcPr>
            <w:tcW w:w="7082" w:type="dxa"/>
          </w:tcPr>
          <w:p w14:paraId="66D21FA8" w14:textId="77777777" w:rsidR="00081B96" w:rsidRDefault="00081B96" w:rsidP="006754A0">
            <w:pPr>
              <w:ind w:right="28"/>
              <w:rPr>
                <w:lang w:val="es-ES_tradnl"/>
              </w:rPr>
            </w:pPr>
          </w:p>
        </w:tc>
      </w:tr>
      <w:tr w:rsidR="006754A0" w14:paraId="0401F82E" w14:textId="77777777" w:rsidTr="00081B96">
        <w:tc>
          <w:tcPr>
            <w:tcW w:w="2689" w:type="dxa"/>
          </w:tcPr>
          <w:p w14:paraId="1F8AFEF4" w14:textId="77777777" w:rsidR="00081B96" w:rsidRDefault="00081B96" w:rsidP="006754A0">
            <w:pPr>
              <w:ind w:right="28"/>
              <w:rPr>
                <w:lang w:val="es-ES_tradnl"/>
              </w:rPr>
            </w:pPr>
          </w:p>
        </w:tc>
        <w:tc>
          <w:tcPr>
            <w:tcW w:w="1134" w:type="dxa"/>
          </w:tcPr>
          <w:p w14:paraId="32639F8C" w14:textId="77777777" w:rsidR="00081B96" w:rsidRDefault="00081B96" w:rsidP="006754A0">
            <w:pPr>
              <w:ind w:right="28"/>
              <w:rPr>
                <w:lang w:val="es-ES_tradnl"/>
              </w:rPr>
            </w:pPr>
          </w:p>
        </w:tc>
        <w:tc>
          <w:tcPr>
            <w:tcW w:w="2835" w:type="dxa"/>
          </w:tcPr>
          <w:p w14:paraId="32EC8D96" w14:textId="77777777" w:rsidR="00081B96" w:rsidRDefault="00081B96" w:rsidP="006754A0">
            <w:pPr>
              <w:ind w:right="28"/>
              <w:rPr>
                <w:lang w:val="es-ES_tradnl"/>
              </w:rPr>
            </w:pPr>
          </w:p>
        </w:tc>
        <w:tc>
          <w:tcPr>
            <w:tcW w:w="7082" w:type="dxa"/>
          </w:tcPr>
          <w:p w14:paraId="38007129" w14:textId="77777777" w:rsidR="00081B96" w:rsidRDefault="00081B96" w:rsidP="006754A0">
            <w:pPr>
              <w:ind w:right="28"/>
              <w:rPr>
                <w:lang w:val="es-ES_tradnl"/>
              </w:rPr>
            </w:pPr>
          </w:p>
        </w:tc>
      </w:tr>
      <w:tr w:rsidR="006754A0" w14:paraId="79678B57" w14:textId="77777777" w:rsidTr="00081B96">
        <w:tc>
          <w:tcPr>
            <w:tcW w:w="2689" w:type="dxa"/>
          </w:tcPr>
          <w:p w14:paraId="5A9ABEB9" w14:textId="77777777" w:rsidR="00081B96" w:rsidRDefault="00081B96" w:rsidP="006754A0">
            <w:pPr>
              <w:ind w:right="28"/>
              <w:rPr>
                <w:lang w:val="es-ES_tradnl"/>
              </w:rPr>
            </w:pPr>
          </w:p>
        </w:tc>
        <w:tc>
          <w:tcPr>
            <w:tcW w:w="1134" w:type="dxa"/>
          </w:tcPr>
          <w:p w14:paraId="7D939A04" w14:textId="77777777" w:rsidR="00081B96" w:rsidRDefault="00081B96" w:rsidP="006754A0">
            <w:pPr>
              <w:ind w:right="28"/>
              <w:rPr>
                <w:lang w:val="es-ES_tradnl"/>
              </w:rPr>
            </w:pPr>
          </w:p>
        </w:tc>
        <w:tc>
          <w:tcPr>
            <w:tcW w:w="2835" w:type="dxa"/>
          </w:tcPr>
          <w:p w14:paraId="2288915A" w14:textId="77777777" w:rsidR="00081B96" w:rsidRDefault="00081B96" w:rsidP="006754A0">
            <w:pPr>
              <w:ind w:right="28"/>
              <w:rPr>
                <w:lang w:val="es-ES_tradnl"/>
              </w:rPr>
            </w:pPr>
          </w:p>
        </w:tc>
        <w:tc>
          <w:tcPr>
            <w:tcW w:w="7082" w:type="dxa"/>
          </w:tcPr>
          <w:p w14:paraId="6C3CF3F2" w14:textId="77777777" w:rsidR="00081B96" w:rsidRDefault="00081B96" w:rsidP="006754A0">
            <w:pPr>
              <w:ind w:right="28"/>
              <w:rPr>
                <w:lang w:val="es-ES_tradnl"/>
              </w:rPr>
            </w:pPr>
          </w:p>
        </w:tc>
      </w:tr>
      <w:tr w:rsidR="006754A0" w14:paraId="62868F70" w14:textId="77777777" w:rsidTr="00081B96">
        <w:tc>
          <w:tcPr>
            <w:tcW w:w="2689" w:type="dxa"/>
          </w:tcPr>
          <w:p w14:paraId="14596F56" w14:textId="77777777" w:rsidR="00081B96" w:rsidRDefault="00081B96" w:rsidP="006754A0">
            <w:pPr>
              <w:ind w:right="28"/>
              <w:rPr>
                <w:lang w:val="es-ES_tradnl"/>
              </w:rPr>
            </w:pPr>
          </w:p>
        </w:tc>
        <w:tc>
          <w:tcPr>
            <w:tcW w:w="1134" w:type="dxa"/>
          </w:tcPr>
          <w:p w14:paraId="4610EAEB" w14:textId="77777777" w:rsidR="00081B96" w:rsidRDefault="00081B96" w:rsidP="006754A0">
            <w:pPr>
              <w:ind w:right="28"/>
              <w:rPr>
                <w:lang w:val="es-ES_tradnl"/>
              </w:rPr>
            </w:pPr>
          </w:p>
        </w:tc>
        <w:tc>
          <w:tcPr>
            <w:tcW w:w="2835" w:type="dxa"/>
          </w:tcPr>
          <w:p w14:paraId="12110773" w14:textId="77777777" w:rsidR="00081B96" w:rsidRDefault="00081B96" w:rsidP="006754A0">
            <w:pPr>
              <w:ind w:right="28"/>
              <w:rPr>
                <w:lang w:val="es-ES_tradnl"/>
              </w:rPr>
            </w:pPr>
          </w:p>
        </w:tc>
        <w:tc>
          <w:tcPr>
            <w:tcW w:w="7082" w:type="dxa"/>
          </w:tcPr>
          <w:p w14:paraId="32578498" w14:textId="77777777" w:rsidR="00081B96" w:rsidRDefault="00081B96" w:rsidP="006754A0">
            <w:pPr>
              <w:ind w:right="28"/>
              <w:rPr>
                <w:lang w:val="es-ES_tradnl"/>
              </w:rPr>
            </w:pPr>
          </w:p>
        </w:tc>
      </w:tr>
      <w:tr w:rsidR="006754A0" w14:paraId="52A75DE8" w14:textId="77777777" w:rsidTr="00081B96">
        <w:tc>
          <w:tcPr>
            <w:tcW w:w="2689" w:type="dxa"/>
          </w:tcPr>
          <w:p w14:paraId="5F399BD2" w14:textId="77777777" w:rsidR="00081B96" w:rsidRDefault="00081B96" w:rsidP="006754A0">
            <w:pPr>
              <w:ind w:right="28"/>
              <w:rPr>
                <w:lang w:val="es-ES_tradnl"/>
              </w:rPr>
            </w:pPr>
          </w:p>
        </w:tc>
        <w:tc>
          <w:tcPr>
            <w:tcW w:w="1134" w:type="dxa"/>
          </w:tcPr>
          <w:p w14:paraId="401BA2DA" w14:textId="77777777" w:rsidR="00081B96" w:rsidRDefault="00081B96" w:rsidP="006754A0">
            <w:pPr>
              <w:ind w:right="28"/>
              <w:rPr>
                <w:lang w:val="es-ES_tradnl"/>
              </w:rPr>
            </w:pPr>
          </w:p>
        </w:tc>
        <w:tc>
          <w:tcPr>
            <w:tcW w:w="2835" w:type="dxa"/>
          </w:tcPr>
          <w:p w14:paraId="7F435DAF" w14:textId="77777777" w:rsidR="00081B96" w:rsidRDefault="00081B96" w:rsidP="006754A0">
            <w:pPr>
              <w:ind w:right="28"/>
              <w:rPr>
                <w:lang w:val="es-ES_tradnl"/>
              </w:rPr>
            </w:pPr>
          </w:p>
        </w:tc>
        <w:tc>
          <w:tcPr>
            <w:tcW w:w="7082" w:type="dxa"/>
          </w:tcPr>
          <w:p w14:paraId="566DF045" w14:textId="77777777" w:rsidR="00081B96" w:rsidRDefault="00081B96" w:rsidP="006754A0">
            <w:pPr>
              <w:ind w:right="28"/>
              <w:rPr>
                <w:lang w:val="es-ES_tradnl"/>
              </w:rPr>
            </w:pPr>
          </w:p>
        </w:tc>
      </w:tr>
      <w:tr w:rsidR="006754A0" w14:paraId="3177016C" w14:textId="77777777" w:rsidTr="00081B96">
        <w:tc>
          <w:tcPr>
            <w:tcW w:w="2689" w:type="dxa"/>
          </w:tcPr>
          <w:p w14:paraId="79CA7B1F" w14:textId="77777777" w:rsidR="006754A0" w:rsidRDefault="006754A0" w:rsidP="006754A0">
            <w:pPr>
              <w:ind w:right="28"/>
              <w:rPr>
                <w:lang w:val="es-ES_tradnl"/>
              </w:rPr>
            </w:pPr>
          </w:p>
        </w:tc>
        <w:tc>
          <w:tcPr>
            <w:tcW w:w="1134" w:type="dxa"/>
          </w:tcPr>
          <w:p w14:paraId="67E25F67" w14:textId="77777777" w:rsidR="006754A0" w:rsidRDefault="006754A0" w:rsidP="006754A0">
            <w:pPr>
              <w:ind w:right="28"/>
              <w:rPr>
                <w:lang w:val="es-ES_tradnl"/>
              </w:rPr>
            </w:pPr>
          </w:p>
        </w:tc>
        <w:tc>
          <w:tcPr>
            <w:tcW w:w="2835" w:type="dxa"/>
          </w:tcPr>
          <w:p w14:paraId="7272D818" w14:textId="77777777" w:rsidR="006754A0" w:rsidRDefault="006754A0" w:rsidP="006754A0">
            <w:pPr>
              <w:ind w:right="28"/>
              <w:rPr>
                <w:lang w:val="es-ES_tradnl"/>
              </w:rPr>
            </w:pPr>
          </w:p>
        </w:tc>
        <w:tc>
          <w:tcPr>
            <w:tcW w:w="7082" w:type="dxa"/>
          </w:tcPr>
          <w:p w14:paraId="3AD8FD37" w14:textId="77777777" w:rsidR="006754A0" w:rsidRDefault="006754A0" w:rsidP="006754A0">
            <w:pPr>
              <w:ind w:right="28"/>
              <w:rPr>
                <w:lang w:val="es-ES_tradnl"/>
              </w:rPr>
            </w:pPr>
          </w:p>
        </w:tc>
      </w:tr>
      <w:tr w:rsidR="006754A0" w14:paraId="311006AC" w14:textId="77777777" w:rsidTr="00081B96">
        <w:tc>
          <w:tcPr>
            <w:tcW w:w="2689" w:type="dxa"/>
          </w:tcPr>
          <w:p w14:paraId="3D7E48ED" w14:textId="77777777" w:rsidR="006754A0" w:rsidRDefault="006754A0" w:rsidP="006754A0">
            <w:pPr>
              <w:ind w:right="28"/>
              <w:rPr>
                <w:lang w:val="es-ES_tradnl"/>
              </w:rPr>
            </w:pPr>
          </w:p>
        </w:tc>
        <w:tc>
          <w:tcPr>
            <w:tcW w:w="1134" w:type="dxa"/>
          </w:tcPr>
          <w:p w14:paraId="30C08AE2" w14:textId="77777777" w:rsidR="006754A0" w:rsidRDefault="006754A0" w:rsidP="006754A0">
            <w:pPr>
              <w:ind w:right="28"/>
              <w:rPr>
                <w:lang w:val="es-ES_tradnl"/>
              </w:rPr>
            </w:pPr>
          </w:p>
        </w:tc>
        <w:tc>
          <w:tcPr>
            <w:tcW w:w="2835" w:type="dxa"/>
          </w:tcPr>
          <w:p w14:paraId="659CD152" w14:textId="77777777" w:rsidR="006754A0" w:rsidRDefault="006754A0" w:rsidP="006754A0">
            <w:pPr>
              <w:ind w:right="28"/>
              <w:rPr>
                <w:lang w:val="es-ES_tradnl"/>
              </w:rPr>
            </w:pPr>
          </w:p>
        </w:tc>
        <w:tc>
          <w:tcPr>
            <w:tcW w:w="7082" w:type="dxa"/>
          </w:tcPr>
          <w:p w14:paraId="4C173318" w14:textId="77777777" w:rsidR="006754A0" w:rsidRDefault="006754A0" w:rsidP="006754A0">
            <w:pPr>
              <w:ind w:right="28"/>
              <w:rPr>
                <w:lang w:val="es-ES_tradnl"/>
              </w:rPr>
            </w:pPr>
          </w:p>
        </w:tc>
      </w:tr>
      <w:tr w:rsidR="006754A0" w14:paraId="7084BF2A" w14:textId="77777777" w:rsidTr="00081B96">
        <w:tc>
          <w:tcPr>
            <w:tcW w:w="2689" w:type="dxa"/>
          </w:tcPr>
          <w:p w14:paraId="4EDCBDFD" w14:textId="77777777" w:rsidR="006754A0" w:rsidRDefault="006754A0" w:rsidP="006754A0">
            <w:pPr>
              <w:ind w:right="28"/>
              <w:rPr>
                <w:lang w:val="es-ES_tradnl"/>
              </w:rPr>
            </w:pPr>
          </w:p>
        </w:tc>
        <w:tc>
          <w:tcPr>
            <w:tcW w:w="1134" w:type="dxa"/>
          </w:tcPr>
          <w:p w14:paraId="05717405" w14:textId="77777777" w:rsidR="006754A0" w:rsidRDefault="006754A0" w:rsidP="006754A0">
            <w:pPr>
              <w:ind w:right="28"/>
              <w:rPr>
                <w:lang w:val="es-ES_tradnl"/>
              </w:rPr>
            </w:pPr>
          </w:p>
        </w:tc>
        <w:tc>
          <w:tcPr>
            <w:tcW w:w="2835" w:type="dxa"/>
          </w:tcPr>
          <w:p w14:paraId="6C7CA6E0" w14:textId="77777777" w:rsidR="006754A0" w:rsidRDefault="006754A0" w:rsidP="006754A0">
            <w:pPr>
              <w:ind w:right="28"/>
              <w:rPr>
                <w:lang w:val="es-ES_tradnl"/>
              </w:rPr>
            </w:pPr>
          </w:p>
        </w:tc>
        <w:tc>
          <w:tcPr>
            <w:tcW w:w="7082" w:type="dxa"/>
          </w:tcPr>
          <w:p w14:paraId="051ACF06" w14:textId="77777777" w:rsidR="006754A0" w:rsidRDefault="006754A0" w:rsidP="006754A0">
            <w:pPr>
              <w:ind w:right="28"/>
              <w:rPr>
                <w:lang w:val="es-ES_tradnl"/>
              </w:rPr>
            </w:pPr>
          </w:p>
        </w:tc>
      </w:tr>
      <w:tr w:rsidR="006754A0" w14:paraId="6F7A61C8" w14:textId="77777777" w:rsidTr="00081B96">
        <w:tc>
          <w:tcPr>
            <w:tcW w:w="2689" w:type="dxa"/>
          </w:tcPr>
          <w:p w14:paraId="2FA6B1FC" w14:textId="77777777" w:rsidR="006754A0" w:rsidRDefault="006754A0" w:rsidP="006754A0">
            <w:pPr>
              <w:ind w:right="28"/>
              <w:rPr>
                <w:lang w:val="es-ES_tradnl"/>
              </w:rPr>
            </w:pPr>
          </w:p>
        </w:tc>
        <w:tc>
          <w:tcPr>
            <w:tcW w:w="1134" w:type="dxa"/>
          </w:tcPr>
          <w:p w14:paraId="2906D09D" w14:textId="77777777" w:rsidR="006754A0" w:rsidRDefault="006754A0" w:rsidP="006754A0">
            <w:pPr>
              <w:ind w:right="28"/>
              <w:rPr>
                <w:lang w:val="es-ES_tradnl"/>
              </w:rPr>
            </w:pPr>
          </w:p>
        </w:tc>
        <w:tc>
          <w:tcPr>
            <w:tcW w:w="2835" w:type="dxa"/>
          </w:tcPr>
          <w:p w14:paraId="057DD621" w14:textId="77777777" w:rsidR="006754A0" w:rsidRDefault="006754A0" w:rsidP="006754A0">
            <w:pPr>
              <w:ind w:right="28"/>
              <w:rPr>
                <w:lang w:val="es-ES_tradnl"/>
              </w:rPr>
            </w:pPr>
          </w:p>
        </w:tc>
        <w:tc>
          <w:tcPr>
            <w:tcW w:w="7082" w:type="dxa"/>
          </w:tcPr>
          <w:p w14:paraId="478C6137" w14:textId="77777777" w:rsidR="006754A0" w:rsidRDefault="006754A0" w:rsidP="006754A0">
            <w:pPr>
              <w:ind w:right="28"/>
              <w:rPr>
                <w:lang w:val="es-ES_tradnl"/>
              </w:rPr>
            </w:pPr>
          </w:p>
        </w:tc>
      </w:tr>
      <w:tr w:rsidR="001C23A7" w14:paraId="510A3A6F" w14:textId="77777777" w:rsidTr="00081B96">
        <w:tc>
          <w:tcPr>
            <w:tcW w:w="2689" w:type="dxa"/>
          </w:tcPr>
          <w:p w14:paraId="45061796" w14:textId="77777777" w:rsidR="001C23A7" w:rsidRDefault="001C23A7" w:rsidP="006754A0">
            <w:pPr>
              <w:ind w:right="28"/>
              <w:rPr>
                <w:lang w:val="es-ES_tradnl"/>
              </w:rPr>
            </w:pPr>
          </w:p>
        </w:tc>
        <w:tc>
          <w:tcPr>
            <w:tcW w:w="1134" w:type="dxa"/>
          </w:tcPr>
          <w:p w14:paraId="15C3BEEB" w14:textId="77777777" w:rsidR="001C23A7" w:rsidRDefault="001C23A7" w:rsidP="006754A0">
            <w:pPr>
              <w:ind w:right="28"/>
              <w:rPr>
                <w:lang w:val="es-ES_tradnl"/>
              </w:rPr>
            </w:pPr>
          </w:p>
        </w:tc>
        <w:tc>
          <w:tcPr>
            <w:tcW w:w="2835" w:type="dxa"/>
          </w:tcPr>
          <w:p w14:paraId="118006A7" w14:textId="77777777" w:rsidR="001C23A7" w:rsidRDefault="001C23A7" w:rsidP="006754A0">
            <w:pPr>
              <w:ind w:right="28"/>
              <w:rPr>
                <w:lang w:val="es-ES_tradnl"/>
              </w:rPr>
            </w:pPr>
          </w:p>
        </w:tc>
        <w:tc>
          <w:tcPr>
            <w:tcW w:w="7082" w:type="dxa"/>
          </w:tcPr>
          <w:p w14:paraId="778C00DE" w14:textId="77777777" w:rsidR="001C23A7" w:rsidRDefault="001C23A7" w:rsidP="006754A0">
            <w:pPr>
              <w:ind w:right="28"/>
              <w:rPr>
                <w:lang w:val="es-ES_tradnl"/>
              </w:rPr>
            </w:pPr>
          </w:p>
        </w:tc>
      </w:tr>
    </w:tbl>
    <w:p w14:paraId="1070A2D9" w14:textId="77777777" w:rsidR="001C23A7" w:rsidRDefault="001C23A7">
      <w:pPr>
        <w:rPr>
          <w:lang w:val="es-ES_tradnl"/>
        </w:rPr>
      </w:pPr>
    </w:p>
    <w:p w14:paraId="4C240F3C" w14:textId="77777777" w:rsidR="001C23A7" w:rsidRDefault="001C23A7">
      <w:pPr>
        <w:rPr>
          <w:lang w:val="es-ES_tradnl"/>
        </w:rPr>
      </w:pPr>
    </w:p>
    <w:p w14:paraId="1E6957AD" w14:textId="77777777" w:rsidR="00081B96" w:rsidRDefault="00081B96">
      <w:pPr>
        <w:rPr>
          <w:lang w:val="es-ES_tradnl"/>
        </w:rPr>
      </w:pPr>
      <w:r>
        <w:rPr>
          <w:lang w:val="es-ES_tradnl"/>
        </w:rPr>
        <w:br w:type="page"/>
      </w:r>
    </w:p>
    <w:p w14:paraId="4A554A62" w14:textId="77777777" w:rsidR="001C23A7" w:rsidRDefault="001C23A7">
      <w:pPr>
        <w:rPr>
          <w:lang w:val="es-ES_tradnl"/>
        </w:rPr>
      </w:pPr>
    </w:p>
    <w:p w14:paraId="451376D4"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16C28C11" w14:textId="77777777" w:rsidR="00E47267" w:rsidRPr="00E47267" w:rsidRDefault="00E47267" w:rsidP="00E47267">
      <w:pPr>
        <w:ind w:right="1984"/>
        <w:rPr>
          <w:lang w:val="es-ES_tradnl"/>
        </w:rPr>
      </w:pPr>
    </w:p>
    <w:p w14:paraId="408434FA"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2AF13BA1" w14:textId="77777777" w:rsidR="00E47267" w:rsidRDefault="00E47267" w:rsidP="00E47267">
      <w:pPr>
        <w:ind w:right="1984"/>
        <w:rPr>
          <w:lang w:val="es-ES_tradnl"/>
        </w:rPr>
      </w:pPr>
    </w:p>
    <w:p w14:paraId="03895D0B" w14:textId="19F91933" w:rsidR="00EF5725" w:rsidRDefault="00EF5725" w:rsidP="00E47267">
      <w:pPr>
        <w:ind w:right="1984"/>
        <w:rPr>
          <w:lang w:val="es-ES_tradnl"/>
        </w:rPr>
      </w:pPr>
      <w:r>
        <w:rPr>
          <w:lang w:val="es-ES_tradnl"/>
        </w:rPr>
        <w:t>Detalle de los hechos:</w:t>
      </w:r>
    </w:p>
    <w:p w14:paraId="044868BC" w14:textId="68E6B868" w:rsidR="009F4011" w:rsidRDefault="009F4011" w:rsidP="00E47267">
      <w:pPr>
        <w:ind w:right="1984"/>
        <w:rPr>
          <w:lang w:val="es-ES_tradnl"/>
        </w:rPr>
      </w:pPr>
    </w:p>
    <w:p w14:paraId="763D4BE3" w14:textId="7469E88B" w:rsidR="009F4011" w:rsidRDefault="00965FCD" w:rsidP="00E47267">
      <w:pPr>
        <w:ind w:right="1984"/>
        <w:rPr>
          <w:rFonts w:asciiTheme="minorHAnsi" w:hAnsiTheme="minorHAnsi" w:cstheme="minorHAnsi"/>
          <w:sz w:val="22"/>
          <w:szCs w:val="22"/>
        </w:rPr>
      </w:pPr>
      <w:r>
        <w:rPr>
          <w:lang w:val="es-ES_tradnl"/>
        </w:rPr>
        <w:t xml:space="preserve">El socio del club Punta Arenas, </w:t>
      </w:r>
      <w:proofErr w:type="spellStart"/>
      <w:r>
        <w:rPr>
          <w:lang w:val="es-ES_tradnl"/>
        </w:rPr>
        <w:t>Jesus</w:t>
      </w:r>
      <w:proofErr w:type="spellEnd"/>
      <w:r>
        <w:rPr>
          <w:lang w:val="es-ES_tradnl"/>
        </w:rPr>
        <w:t xml:space="preserve"> Hidalgo Vargas, Rut 18.582.933-2, Socio </w:t>
      </w:r>
      <w:r>
        <w:t xml:space="preserve">45078-2, habiendo participado de las 4 series realizadas, el día domingo por la tarde durante el desarrollo de la serie Campeones, llega a la tribuna sin su atuendo huaso y vestido de camisa, jeans y zapatos </w:t>
      </w:r>
      <w:r w:rsidR="004E707E">
        <w:t>sport</w:t>
      </w:r>
      <w:r>
        <w:t xml:space="preserve">, infringiendo el art. 189 según se describe entre </w:t>
      </w:r>
      <w:r w:rsidR="004E707E">
        <w:t xml:space="preserve">paréntesis </w:t>
      </w:r>
      <w:r w:rsidR="004E707E" w:rsidRPr="004E707E">
        <w:rPr>
          <w:rFonts w:asciiTheme="minorHAnsi" w:hAnsiTheme="minorHAnsi" w:cstheme="minorHAnsi"/>
          <w:sz w:val="22"/>
          <w:szCs w:val="22"/>
          <w:highlight w:val="yellow"/>
        </w:rPr>
        <w:t>(</w:t>
      </w:r>
      <w:r w:rsidRPr="004E707E">
        <w:rPr>
          <w:rFonts w:asciiTheme="minorHAnsi" w:hAnsiTheme="minorHAnsi" w:cstheme="minorHAnsi"/>
          <w:sz w:val="22"/>
          <w:szCs w:val="22"/>
          <w:highlight w:val="yellow"/>
        </w:rPr>
        <w:t xml:space="preserve"> Los Jinetes deben mantenerse con vestimenta de huaso en el recinto de la medialuna durante todo el desarrollo del Rodeo, aunque hayan dejado de participar en él.</w:t>
      </w:r>
      <w:r w:rsidR="004E707E" w:rsidRPr="004E707E">
        <w:rPr>
          <w:rFonts w:asciiTheme="minorHAnsi" w:hAnsiTheme="minorHAnsi" w:cstheme="minorHAnsi"/>
          <w:sz w:val="22"/>
          <w:szCs w:val="22"/>
          <w:highlight w:val="yellow"/>
        </w:rPr>
        <w:t>)</w:t>
      </w:r>
    </w:p>
    <w:p w14:paraId="1E0B1C7A" w14:textId="77777777" w:rsidR="004E707E" w:rsidRPr="004E707E" w:rsidRDefault="004E707E" w:rsidP="00E47267">
      <w:pPr>
        <w:ind w:right="1984"/>
        <w:rPr>
          <w:rFonts w:asciiTheme="minorHAnsi" w:hAnsiTheme="minorHAnsi" w:cstheme="minorHAnsi"/>
          <w:sz w:val="22"/>
          <w:szCs w:val="22"/>
        </w:rPr>
      </w:pPr>
    </w:p>
    <w:p w14:paraId="47C32266" w14:textId="3E77FEBF" w:rsidR="00EF5725" w:rsidRPr="004E707E" w:rsidRDefault="004E707E" w:rsidP="00E47267">
      <w:pPr>
        <w:ind w:right="1984"/>
        <w:rPr>
          <w:rFonts w:asciiTheme="minorHAnsi" w:hAnsiTheme="minorHAnsi" w:cstheme="minorHAnsi"/>
          <w:sz w:val="22"/>
          <w:szCs w:val="22"/>
          <w:lang w:val="es-ES_tradnl"/>
        </w:rPr>
      </w:pPr>
      <w:r w:rsidRPr="004E707E">
        <w:rPr>
          <w:rFonts w:asciiTheme="minorHAnsi" w:hAnsiTheme="minorHAnsi" w:cstheme="minorHAnsi"/>
          <w:sz w:val="22"/>
          <w:szCs w:val="22"/>
          <w:lang w:val="es-ES_tradnl"/>
        </w:rPr>
        <w:t>Adjunto fotografía</w:t>
      </w:r>
    </w:p>
    <w:p w14:paraId="240B6DC3" w14:textId="0C3C7A5F" w:rsidR="00E47267" w:rsidRPr="00E47267" w:rsidRDefault="004E707E" w:rsidP="00E47267">
      <w:pPr>
        <w:rPr>
          <w:lang w:val="es-ES_tradnl"/>
        </w:rPr>
      </w:pPr>
      <w:r>
        <w:rPr>
          <w:noProof/>
        </w:rPr>
        <w:drawing>
          <wp:inline distT="0" distB="0" distL="0" distR="0" wp14:anchorId="7AB771D3" wp14:editId="626AEC1B">
            <wp:extent cx="1428907" cy="3092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448" cy="3108770"/>
                    </a:xfrm>
                    <a:prstGeom prst="rect">
                      <a:avLst/>
                    </a:prstGeom>
                    <a:noFill/>
                    <a:ln>
                      <a:noFill/>
                    </a:ln>
                  </pic:spPr>
                </pic:pic>
              </a:graphicData>
            </a:graphic>
          </wp:inline>
        </w:drawing>
      </w:r>
      <w:r w:rsidR="00E47267">
        <w:rPr>
          <w:lang w:val="es-ES_tradnl"/>
        </w:rPr>
        <w:br w:type="page"/>
      </w:r>
    </w:p>
    <w:p w14:paraId="657E88FC"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534EB9">
        <w:tc>
          <w:tcPr>
            <w:tcW w:w="13740" w:type="dxa"/>
          </w:tcPr>
          <w:p w14:paraId="16814B1E" w14:textId="40146C81" w:rsidR="00534EB9" w:rsidRPr="00534EB9" w:rsidRDefault="00534EB9" w:rsidP="00DF4D12">
            <w:pPr>
              <w:spacing w:after="120"/>
              <w:rPr>
                <w:lang w:val="es-ES_tradnl"/>
              </w:rPr>
            </w:pPr>
            <w:r w:rsidRPr="00534EB9">
              <w:rPr>
                <w:lang w:val="es-ES_tradnl"/>
              </w:rPr>
              <w:t>Piso:</w:t>
            </w:r>
            <w:r w:rsidR="00070DE5">
              <w:rPr>
                <w:lang w:val="es-ES_tradnl"/>
              </w:rPr>
              <w:t xml:space="preserve"> Bueno</w:t>
            </w:r>
          </w:p>
        </w:tc>
      </w:tr>
      <w:tr w:rsidR="00534EB9" w:rsidRPr="00534EB9" w14:paraId="4705AB69" w14:textId="77777777" w:rsidTr="00534EB9">
        <w:tc>
          <w:tcPr>
            <w:tcW w:w="13740" w:type="dxa"/>
          </w:tcPr>
          <w:p w14:paraId="13ABF5E9" w14:textId="239F912B" w:rsidR="00534EB9" w:rsidRPr="00534EB9" w:rsidRDefault="00534EB9" w:rsidP="00DF4D12">
            <w:pPr>
              <w:spacing w:after="120"/>
              <w:rPr>
                <w:lang w:val="es-ES_tradnl"/>
              </w:rPr>
            </w:pPr>
            <w:r w:rsidRPr="00534EB9">
              <w:rPr>
                <w:lang w:val="es-ES_tradnl"/>
              </w:rPr>
              <w:t>Riego de la cancha:</w:t>
            </w:r>
            <w:r w:rsidR="00070DE5">
              <w:rPr>
                <w:lang w:val="es-ES_tradnl"/>
              </w:rPr>
              <w:t xml:space="preserve"> El día sábado no se contaba con agua para riego durante la tarde ya que se </w:t>
            </w:r>
            <w:proofErr w:type="spellStart"/>
            <w:r w:rsidR="00070DE5">
              <w:rPr>
                <w:lang w:val="es-ES_tradnl"/>
              </w:rPr>
              <w:t>seco</w:t>
            </w:r>
            <w:proofErr w:type="spellEnd"/>
            <w:r w:rsidR="00070DE5">
              <w:rPr>
                <w:lang w:val="es-ES_tradnl"/>
              </w:rPr>
              <w:t xml:space="preserve"> el pequeño rio que existe y se secaron los pozos de la comuna, dándole prioridad del suministro a las instalaciones sanitarias de uso público. El domingo se </w:t>
            </w:r>
            <w:proofErr w:type="spellStart"/>
            <w:r w:rsidR="00070DE5">
              <w:rPr>
                <w:lang w:val="es-ES_tradnl"/>
              </w:rPr>
              <w:t>logro</w:t>
            </w:r>
            <w:proofErr w:type="spellEnd"/>
            <w:r w:rsidR="00070DE5">
              <w:rPr>
                <w:lang w:val="es-ES_tradnl"/>
              </w:rPr>
              <w:t xml:space="preserve"> solucionar el problema con aljibes y una extensión de mangueras más motobomba para llegar a dos pozos.</w:t>
            </w:r>
          </w:p>
        </w:tc>
      </w:tr>
      <w:tr w:rsidR="00534EB9" w:rsidRPr="00534EB9" w14:paraId="37F53549" w14:textId="77777777" w:rsidTr="00534EB9">
        <w:tc>
          <w:tcPr>
            <w:tcW w:w="13740" w:type="dxa"/>
          </w:tcPr>
          <w:p w14:paraId="3F8DA4B9" w14:textId="6742CAF7" w:rsidR="00534EB9" w:rsidRPr="00534EB9" w:rsidRDefault="00534EB9" w:rsidP="00DF4D12">
            <w:pPr>
              <w:spacing w:after="120"/>
              <w:rPr>
                <w:lang w:val="es-ES_tradnl"/>
              </w:rPr>
            </w:pPr>
            <w:r w:rsidRPr="00534EB9">
              <w:rPr>
                <w:lang w:val="es-ES_tradnl"/>
              </w:rPr>
              <w:t>Líneas de sentencia:</w:t>
            </w:r>
            <w:r w:rsidR="00070DE5">
              <w:rPr>
                <w:lang w:val="es-ES_tradnl"/>
              </w:rPr>
              <w:t xml:space="preserve"> Bien </w:t>
            </w:r>
          </w:p>
        </w:tc>
      </w:tr>
      <w:tr w:rsidR="00534EB9" w:rsidRPr="00534EB9" w14:paraId="795AA885" w14:textId="77777777" w:rsidTr="00534EB9">
        <w:tc>
          <w:tcPr>
            <w:tcW w:w="13740" w:type="dxa"/>
          </w:tcPr>
          <w:p w14:paraId="5509F075" w14:textId="2BDD3823" w:rsidR="00534EB9" w:rsidRPr="00534EB9" w:rsidRDefault="00534EB9" w:rsidP="00DF4D12">
            <w:pPr>
              <w:spacing w:after="120"/>
              <w:rPr>
                <w:lang w:val="es-ES_tradnl"/>
              </w:rPr>
            </w:pPr>
            <w:r w:rsidRPr="00534EB9">
              <w:rPr>
                <w:lang w:val="es-ES_tradnl"/>
              </w:rPr>
              <w:t>Banderas de salida:</w:t>
            </w:r>
            <w:r w:rsidR="00070DE5">
              <w:rPr>
                <w:lang w:val="es-ES_tradnl"/>
              </w:rPr>
              <w:t xml:space="preserve"> Bien </w:t>
            </w:r>
          </w:p>
        </w:tc>
      </w:tr>
      <w:tr w:rsidR="00534EB9" w:rsidRPr="00534EB9" w14:paraId="650EDBC0" w14:textId="77777777" w:rsidTr="00534EB9">
        <w:tc>
          <w:tcPr>
            <w:tcW w:w="13740" w:type="dxa"/>
          </w:tcPr>
          <w:p w14:paraId="25FFE55D" w14:textId="7FCD78C6" w:rsidR="00534EB9" w:rsidRPr="00534EB9" w:rsidRDefault="00534EB9" w:rsidP="00DF4D12">
            <w:pPr>
              <w:spacing w:after="120"/>
              <w:rPr>
                <w:lang w:val="es-ES_tradnl"/>
              </w:rPr>
            </w:pPr>
            <w:proofErr w:type="spellStart"/>
            <w:r w:rsidRPr="00534EB9">
              <w:rPr>
                <w:lang w:val="es-ES_tradnl"/>
              </w:rPr>
              <w:t>Apiñadero</w:t>
            </w:r>
            <w:proofErr w:type="spellEnd"/>
            <w:r w:rsidRPr="00534EB9">
              <w:rPr>
                <w:lang w:val="es-ES_tradnl"/>
              </w:rPr>
              <w:t xml:space="preserve">: </w:t>
            </w:r>
            <w:r w:rsidR="00070DE5">
              <w:rPr>
                <w:lang w:val="es-ES_tradnl"/>
              </w:rPr>
              <w:t>Bueno</w:t>
            </w:r>
          </w:p>
        </w:tc>
      </w:tr>
      <w:tr w:rsidR="00534EB9" w:rsidRPr="00534EB9" w14:paraId="61AD098B" w14:textId="77777777" w:rsidTr="00534EB9">
        <w:tc>
          <w:tcPr>
            <w:tcW w:w="13740" w:type="dxa"/>
          </w:tcPr>
          <w:p w14:paraId="06115315" w14:textId="36223F59" w:rsidR="00534EB9" w:rsidRPr="00534EB9" w:rsidRDefault="00534EB9" w:rsidP="00DF4D12">
            <w:pPr>
              <w:spacing w:after="120"/>
              <w:rPr>
                <w:lang w:val="es-ES_tradnl"/>
              </w:rPr>
            </w:pPr>
            <w:r w:rsidRPr="00534EB9">
              <w:rPr>
                <w:lang w:val="es-ES_tradnl"/>
              </w:rPr>
              <w:t>Iluminación de la cancha:</w:t>
            </w:r>
            <w:r w:rsidR="00070DE5">
              <w:rPr>
                <w:lang w:val="es-ES_tradnl"/>
              </w:rPr>
              <w:t xml:space="preserve"> N/A</w:t>
            </w:r>
          </w:p>
        </w:tc>
      </w:tr>
      <w:tr w:rsidR="00534EB9" w:rsidRPr="00534EB9" w14:paraId="218AAF4C" w14:textId="77777777" w:rsidTr="00534EB9">
        <w:tc>
          <w:tcPr>
            <w:tcW w:w="13740" w:type="dxa"/>
          </w:tcPr>
          <w:p w14:paraId="46540D2F" w14:textId="30FB560E" w:rsidR="00534EB9" w:rsidRPr="00534EB9" w:rsidRDefault="00534EB9" w:rsidP="00DF4D12">
            <w:pPr>
              <w:spacing w:after="120"/>
              <w:rPr>
                <w:lang w:val="es-ES_tradnl"/>
              </w:rPr>
            </w:pPr>
            <w:r w:rsidRPr="00534EB9">
              <w:rPr>
                <w:lang w:val="es-ES_tradnl"/>
              </w:rPr>
              <w:t>Atajadas:</w:t>
            </w:r>
            <w:r w:rsidR="00070DE5">
              <w:rPr>
                <w:lang w:val="es-ES_tradnl"/>
              </w:rPr>
              <w:t xml:space="preserve"> Buenas </w:t>
            </w:r>
          </w:p>
        </w:tc>
      </w:tr>
      <w:tr w:rsidR="00534EB9" w:rsidRPr="00534EB9" w14:paraId="55A6423C" w14:textId="77777777" w:rsidTr="00534EB9">
        <w:tc>
          <w:tcPr>
            <w:tcW w:w="13740" w:type="dxa"/>
          </w:tcPr>
          <w:p w14:paraId="6073CDAD" w14:textId="172E94F0" w:rsidR="00534EB9" w:rsidRPr="00534EB9" w:rsidRDefault="00534EB9" w:rsidP="00DF4D12">
            <w:pPr>
              <w:spacing w:after="120"/>
              <w:rPr>
                <w:lang w:val="es-ES_tradnl"/>
              </w:rPr>
            </w:pPr>
            <w:r w:rsidRPr="00534EB9">
              <w:rPr>
                <w:lang w:val="es-ES_tradnl"/>
              </w:rPr>
              <w:t>Toril:</w:t>
            </w:r>
            <w:r w:rsidR="00070DE5">
              <w:rPr>
                <w:lang w:val="es-ES_tradnl"/>
              </w:rPr>
              <w:t xml:space="preserve"> Bueno</w:t>
            </w:r>
          </w:p>
        </w:tc>
      </w:tr>
      <w:tr w:rsidR="00534EB9" w:rsidRPr="00534EB9" w14:paraId="6C0B8E57" w14:textId="77777777" w:rsidTr="00534EB9">
        <w:tc>
          <w:tcPr>
            <w:tcW w:w="13740" w:type="dxa"/>
          </w:tcPr>
          <w:p w14:paraId="6647D036" w14:textId="10845326" w:rsidR="00534EB9" w:rsidRPr="00534EB9" w:rsidRDefault="00534EB9" w:rsidP="00DF4D12">
            <w:pPr>
              <w:spacing w:after="120"/>
              <w:rPr>
                <w:lang w:val="es-ES_tradnl"/>
              </w:rPr>
            </w:pPr>
            <w:r w:rsidRPr="00534EB9">
              <w:rPr>
                <w:lang w:val="es-ES_tradnl"/>
              </w:rPr>
              <w:t xml:space="preserve">Corrales: </w:t>
            </w:r>
            <w:r w:rsidR="00070DE5">
              <w:rPr>
                <w:lang w:val="es-ES_tradnl"/>
              </w:rPr>
              <w:t>Buenos</w:t>
            </w:r>
          </w:p>
        </w:tc>
      </w:tr>
      <w:tr w:rsidR="00534EB9" w:rsidRPr="00534EB9" w14:paraId="200AB815" w14:textId="77777777" w:rsidTr="00534EB9">
        <w:tc>
          <w:tcPr>
            <w:tcW w:w="13740" w:type="dxa"/>
          </w:tcPr>
          <w:p w14:paraId="1260A0EF" w14:textId="510E823F" w:rsidR="00534EB9" w:rsidRPr="00534EB9" w:rsidRDefault="00534EB9" w:rsidP="00DF4D12">
            <w:pPr>
              <w:spacing w:after="120"/>
              <w:rPr>
                <w:lang w:val="es-ES_tradnl"/>
              </w:rPr>
            </w:pPr>
            <w:r w:rsidRPr="00534EB9">
              <w:rPr>
                <w:lang w:val="es-ES_tradnl"/>
              </w:rPr>
              <w:t xml:space="preserve">Picadero: </w:t>
            </w:r>
            <w:r w:rsidR="00070DE5">
              <w:rPr>
                <w:lang w:val="es-ES_tradnl"/>
              </w:rPr>
              <w:t>Bueno</w:t>
            </w:r>
          </w:p>
        </w:tc>
      </w:tr>
      <w:tr w:rsidR="00534EB9" w:rsidRPr="00534EB9" w14:paraId="288C9978" w14:textId="77777777" w:rsidTr="00534EB9">
        <w:tc>
          <w:tcPr>
            <w:tcW w:w="13740" w:type="dxa"/>
          </w:tcPr>
          <w:p w14:paraId="5644CD80" w14:textId="5CFEE809" w:rsidR="00534EB9" w:rsidRPr="00534EB9" w:rsidRDefault="00534EB9" w:rsidP="00DF4D12">
            <w:pPr>
              <w:spacing w:after="120"/>
              <w:rPr>
                <w:lang w:val="es-ES_tradnl"/>
              </w:rPr>
            </w:pPr>
            <w:r w:rsidRPr="00534EB9">
              <w:rPr>
                <w:lang w:val="es-ES_tradnl"/>
              </w:rPr>
              <w:t>Caseta del Jurado:</w:t>
            </w:r>
            <w:r w:rsidR="00070DE5">
              <w:rPr>
                <w:lang w:val="es-ES_tradnl"/>
              </w:rPr>
              <w:t xml:space="preserve"> Buena </w:t>
            </w:r>
          </w:p>
        </w:tc>
      </w:tr>
      <w:tr w:rsidR="00534EB9" w:rsidRPr="00534EB9" w14:paraId="4F1D85FA" w14:textId="77777777" w:rsidTr="00534EB9">
        <w:tc>
          <w:tcPr>
            <w:tcW w:w="13740" w:type="dxa"/>
          </w:tcPr>
          <w:p w14:paraId="34E84EA3" w14:textId="26D3EB66" w:rsidR="00534EB9" w:rsidRPr="00534EB9" w:rsidRDefault="00534EB9" w:rsidP="00DF4D12">
            <w:pPr>
              <w:spacing w:after="120"/>
              <w:rPr>
                <w:lang w:val="es-ES_tradnl"/>
              </w:rPr>
            </w:pPr>
            <w:r w:rsidRPr="00534EB9">
              <w:rPr>
                <w:lang w:val="es-ES_tradnl"/>
              </w:rPr>
              <w:t>Caseta de filmación:</w:t>
            </w:r>
            <w:r w:rsidR="00070DE5">
              <w:rPr>
                <w:lang w:val="es-ES_tradnl"/>
              </w:rPr>
              <w:t xml:space="preserve"> Buena</w:t>
            </w:r>
          </w:p>
        </w:tc>
      </w:tr>
      <w:tr w:rsidR="00534EB9" w:rsidRPr="00534EB9" w14:paraId="17C2CC8B" w14:textId="77777777" w:rsidTr="00534EB9">
        <w:tc>
          <w:tcPr>
            <w:tcW w:w="13740" w:type="dxa"/>
          </w:tcPr>
          <w:p w14:paraId="3AA99B97" w14:textId="3E2DE24A" w:rsidR="00534EB9" w:rsidRPr="00534EB9" w:rsidRDefault="00534EB9" w:rsidP="00DF4D12">
            <w:pPr>
              <w:spacing w:after="120"/>
              <w:rPr>
                <w:lang w:val="es-ES_tradnl"/>
              </w:rPr>
            </w:pPr>
            <w:r w:rsidRPr="00534EB9">
              <w:rPr>
                <w:lang w:val="es-ES_tradnl"/>
              </w:rPr>
              <w:t>Casinos:</w:t>
            </w:r>
            <w:r w:rsidR="00070DE5">
              <w:rPr>
                <w:lang w:val="es-ES_tradnl"/>
              </w:rPr>
              <w:t xml:space="preserve"> No hubieron </w:t>
            </w:r>
          </w:p>
        </w:tc>
      </w:tr>
      <w:tr w:rsidR="00534EB9" w:rsidRPr="00534EB9" w14:paraId="20EF0B7B" w14:textId="77777777" w:rsidTr="00534EB9">
        <w:tc>
          <w:tcPr>
            <w:tcW w:w="13740" w:type="dxa"/>
          </w:tcPr>
          <w:p w14:paraId="272DBE6C" w14:textId="5140305B" w:rsidR="00534EB9" w:rsidRPr="00534EB9" w:rsidRDefault="00534EB9" w:rsidP="00DF4D12">
            <w:pPr>
              <w:spacing w:after="120"/>
              <w:rPr>
                <w:lang w:val="es-ES_tradnl"/>
              </w:rPr>
            </w:pPr>
            <w:r w:rsidRPr="00534EB9">
              <w:rPr>
                <w:lang w:val="es-ES_tradnl"/>
              </w:rPr>
              <w:t xml:space="preserve">Baños: </w:t>
            </w:r>
            <w:r w:rsidR="00070DE5">
              <w:rPr>
                <w:lang w:val="es-ES_tradnl"/>
              </w:rPr>
              <w:t>Buenos</w:t>
            </w:r>
          </w:p>
        </w:tc>
      </w:tr>
      <w:tr w:rsidR="00534EB9" w:rsidRPr="00534EB9" w14:paraId="20A18F0B" w14:textId="77777777" w:rsidTr="00534EB9">
        <w:tc>
          <w:tcPr>
            <w:tcW w:w="13740" w:type="dxa"/>
          </w:tcPr>
          <w:p w14:paraId="0D9823C9" w14:textId="5FE05169" w:rsidR="00534EB9" w:rsidRPr="00534EB9" w:rsidRDefault="00534EB9" w:rsidP="00DF4D12">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070DE5">
              <w:rPr>
                <w:lang w:val="es-ES_tradnl"/>
              </w:rPr>
              <w:t xml:space="preserve"> No hay</w:t>
            </w:r>
          </w:p>
        </w:tc>
      </w:tr>
      <w:tr w:rsidR="00534EB9" w:rsidRPr="00534EB9" w14:paraId="2847E080" w14:textId="77777777" w:rsidTr="00534EB9">
        <w:tc>
          <w:tcPr>
            <w:tcW w:w="13740" w:type="dxa"/>
          </w:tcPr>
          <w:p w14:paraId="70F9553C" w14:textId="66A9359F" w:rsidR="00534EB9" w:rsidRPr="00534EB9" w:rsidRDefault="00534EB9" w:rsidP="00DF4D12">
            <w:pPr>
              <w:spacing w:after="120"/>
              <w:rPr>
                <w:lang w:val="es-ES_tradnl"/>
              </w:rPr>
            </w:pPr>
            <w:r w:rsidRPr="00534EB9">
              <w:rPr>
                <w:lang w:val="es-ES_tradnl"/>
              </w:rPr>
              <w:t>Graderías:</w:t>
            </w:r>
            <w:r w:rsidR="00070DE5">
              <w:rPr>
                <w:lang w:val="es-ES_tradnl"/>
              </w:rPr>
              <w:t xml:space="preserve"> Buenas </w:t>
            </w:r>
          </w:p>
        </w:tc>
      </w:tr>
      <w:tr w:rsidR="00534EB9" w:rsidRPr="00534EB9" w14:paraId="0468C990" w14:textId="77777777" w:rsidTr="00534EB9">
        <w:tc>
          <w:tcPr>
            <w:tcW w:w="13740" w:type="dxa"/>
          </w:tcPr>
          <w:p w14:paraId="687C5228" w14:textId="236682BB" w:rsidR="00534EB9" w:rsidRPr="00534EB9" w:rsidRDefault="00534EB9" w:rsidP="00DF4D12">
            <w:pPr>
              <w:spacing w:after="120"/>
              <w:rPr>
                <w:lang w:val="es-ES_tradnl"/>
              </w:rPr>
            </w:pPr>
            <w:r w:rsidRPr="00534EB9">
              <w:rPr>
                <w:lang w:val="es-ES_tradnl"/>
              </w:rPr>
              <w:t>Accesos para discapacitados:</w:t>
            </w:r>
            <w:r w:rsidR="00070DE5">
              <w:rPr>
                <w:lang w:val="es-ES_tradnl"/>
              </w:rPr>
              <w:t xml:space="preserve"> NO Tiene</w:t>
            </w:r>
          </w:p>
        </w:tc>
      </w:tr>
      <w:tr w:rsidR="00534EB9" w:rsidRPr="00534EB9" w14:paraId="55978148" w14:textId="77777777" w:rsidTr="00534EB9">
        <w:tc>
          <w:tcPr>
            <w:tcW w:w="13740" w:type="dxa"/>
          </w:tcPr>
          <w:p w14:paraId="4309448C" w14:textId="3BAE5FAC" w:rsidR="00534EB9" w:rsidRPr="00534EB9" w:rsidRDefault="00534EB9" w:rsidP="00DF4D12">
            <w:pPr>
              <w:spacing w:after="120"/>
              <w:rPr>
                <w:lang w:val="es-ES_tradnl"/>
              </w:rPr>
            </w:pPr>
            <w:r w:rsidRPr="00534EB9">
              <w:rPr>
                <w:lang w:val="es-ES_tradnl"/>
              </w:rPr>
              <w:t>Stands de artesanos:</w:t>
            </w:r>
            <w:r w:rsidR="00070DE5">
              <w:rPr>
                <w:lang w:val="es-ES_tradnl"/>
              </w:rPr>
              <w:t xml:space="preserve"> No hay</w:t>
            </w:r>
          </w:p>
        </w:tc>
      </w:tr>
      <w:tr w:rsidR="00534EB9" w:rsidRPr="00534EB9" w14:paraId="20B7A44E" w14:textId="77777777" w:rsidTr="00534EB9">
        <w:tc>
          <w:tcPr>
            <w:tcW w:w="13740" w:type="dxa"/>
          </w:tcPr>
          <w:p w14:paraId="30477981" w14:textId="77777777" w:rsidR="00534EB9" w:rsidRDefault="00534EB9" w:rsidP="00DF4D12">
            <w:pPr>
              <w:spacing w:after="120"/>
              <w:rPr>
                <w:lang w:val="es-ES_tradnl"/>
              </w:rPr>
            </w:pPr>
            <w:r w:rsidRPr="00534EB9">
              <w:rPr>
                <w:lang w:val="es-ES_tradnl"/>
              </w:rPr>
              <w:t xml:space="preserve">Mencione otros aspectos de la infraestructura deportiva que influya en el bienestar y seguridad de los corredores: </w:t>
            </w:r>
          </w:p>
          <w:p w14:paraId="410D153E" w14:textId="77777777" w:rsidR="00534EB9" w:rsidRDefault="00534EB9" w:rsidP="00DF4D12">
            <w:pPr>
              <w:spacing w:after="120"/>
              <w:rPr>
                <w:lang w:val="es-ES_tradnl"/>
              </w:rPr>
            </w:pPr>
          </w:p>
          <w:p w14:paraId="2DF4BB06" w14:textId="77777777" w:rsidR="00534EB9" w:rsidRPr="00534EB9" w:rsidRDefault="00534EB9" w:rsidP="00DF4D12">
            <w:pPr>
              <w:spacing w:after="120"/>
              <w:rPr>
                <w:lang w:val="es-ES_tradnl"/>
              </w:rPr>
            </w:pPr>
          </w:p>
        </w:tc>
      </w:tr>
    </w:tbl>
    <w:p w14:paraId="402716FB" w14:textId="77777777" w:rsidR="00B5754C" w:rsidRPr="00EF5725" w:rsidRDefault="00B5754C" w:rsidP="00B5754C">
      <w:pPr>
        <w:rPr>
          <w:lang w:val="es-ES_tradnl"/>
        </w:rPr>
      </w:pPr>
    </w:p>
    <w:p w14:paraId="36A9827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E98A2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BD1" w14:textId="77777777"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14B17A" w14:textId="77777777" w:rsidR="00B5754C" w:rsidRPr="0063487D" w:rsidRDefault="00B5754C" w:rsidP="00B5754C">
            <w:pPr>
              <w:jc w:val="center"/>
              <w:rPr>
                <w:i/>
                <w:iCs/>
                <w:color w:val="000000"/>
              </w:rPr>
            </w:pPr>
          </w:p>
        </w:tc>
      </w:tr>
      <w:tr w:rsidR="00B5754C" w:rsidRPr="0063487D" w14:paraId="50B03865" w14:textId="77777777" w:rsidTr="00B5754C">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B02" w14:textId="3F4A21A2" w:rsidR="00B5754C" w:rsidRPr="0063487D" w:rsidRDefault="009F4011" w:rsidP="00B5754C">
            <w:pPr>
              <w:jc w:val="center"/>
              <w:rPr>
                <w:i/>
                <w:iCs/>
                <w:color w:val="000000"/>
              </w:rPr>
            </w:pPr>
            <w:r>
              <w:rPr>
                <w:i/>
                <w:iCs/>
                <w:color w:val="000000"/>
              </w:rPr>
              <w:t xml:space="preserve">No Hubo Invitaciones </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0CA01B5" w14:textId="77777777" w:rsidR="00B5754C" w:rsidRPr="0063487D" w:rsidRDefault="00B5754C" w:rsidP="00B5754C">
            <w:pPr>
              <w:jc w:val="center"/>
              <w:rPr>
                <w:i/>
                <w:iCs/>
                <w:color w:val="000000"/>
              </w:rPr>
            </w:pPr>
            <w:r w:rsidRPr="0063487D">
              <w:rPr>
                <w:i/>
                <w:iCs/>
                <w:color w:val="000000"/>
              </w:rPr>
              <w:t> </w:t>
            </w:r>
          </w:p>
        </w:tc>
      </w:tr>
      <w:tr w:rsidR="00B5754C" w:rsidRPr="0063487D" w14:paraId="7B6B6ADA"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6B03"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AC61047" w14:textId="77777777" w:rsidR="00B5754C" w:rsidRPr="0063487D" w:rsidRDefault="00B5754C" w:rsidP="00B5754C">
            <w:pPr>
              <w:jc w:val="center"/>
              <w:rPr>
                <w:i/>
                <w:iCs/>
                <w:color w:val="000000"/>
              </w:rPr>
            </w:pPr>
            <w:r w:rsidRPr="0063487D">
              <w:rPr>
                <w:i/>
                <w:iCs/>
                <w:color w:val="000000"/>
              </w:rPr>
              <w:t> </w:t>
            </w:r>
          </w:p>
        </w:tc>
      </w:tr>
      <w:tr w:rsidR="00B5754C" w:rsidRPr="0063487D" w14:paraId="2EB47ED8"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1F16"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A886C6E" w14:textId="77777777" w:rsidR="00B5754C" w:rsidRPr="0063487D" w:rsidRDefault="00B5754C" w:rsidP="00B5754C">
            <w:pPr>
              <w:jc w:val="center"/>
              <w:rPr>
                <w:i/>
                <w:iCs/>
                <w:color w:val="000000"/>
              </w:rPr>
            </w:pPr>
            <w:r w:rsidRPr="0063487D">
              <w:rPr>
                <w:i/>
                <w:iCs/>
                <w:color w:val="000000"/>
              </w:rPr>
              <w:t> </w:t>
            </w:r>
          </w:p>
        </w:tc>
      </w:tr>
      <w:tr w:rsidR="00B5754C" w:rsidRPr="0063487D" w14:paraId="5727F94E"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F7DD"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E9BB97F" w14:textId="77777777" w:rsidR="00B5754C" w:rsidRPr="0063487D" w:rsidRDefault="00B5754C" w:rsidP="00B5754C">
            <w:pPr>
              <w:jc w:val="center"/>
              <w:rPr>
                <w:i/>
                <w:iCs/>
                <w:color w:val="000000"/>
              </w:rPr>
            </w:pPr>
            <w:r w:rsidRPr="0063487D">
              <w:rPr>
                <w:i/>
                <w:iCs/>
                <w:color w:val="000000"/>
              </w:rPr>
              <w:t> </w:t>
            </w:r>
          </w:p>
        </w:tc>
      </w:tr>
      <w:tr w:rsidR="00B5754C" w:rsidRPr="0063487D" w14:paraId="69EAEE2F"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F9B5"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EDF5C76" w14:textId="77777777" w:rsidR="00B5754C" w:rsidRPr="0063487D" w:rsidRDefault="00B5754C" w:rsidP="00B5754C">
            <w:pPr>
              <w:jc w:val="center"/>
              <w:rPr>
                <w:i/>
                <w:iCs/>
                <w:color w:val="000000"/>
              </w:rPr>
            </w:pPr>
            <w:r w:rsidRPr="0063487D">
              <w:rPr>
                <w:i/>
                <w:iCs/>
                <w:color w:val="000000"/>
              </w:rPr>
              <w:t> </w:t>
            </w:r>
          </w:p>
        </w:tc>
      </w:tr>
      <w:tr w:rsidR="00B5754C" w:rsidRPr="0063487D" w14:paraId="05312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80AD"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8155381" w14:textId="77777777" w:rsidR="00B5754C" w:rsidRPr="0063487D" w:rsidRDefault="00B5754C" w:rsidP="00B5754C">
            <w:pPr>
              <w:jc w:val="center"/>
              <w:rPr>
                <w:i/>
                <w:iCs/>
                <w:color w:val="000000"/>
              </w:rPr>
            </w:pPr>
            <w:r w:rsidRPr="0063487D">
              <w:rPr>
                <w:i/>
                <w:iCs/>
                <w:color w:val="000000"/>
              </w:rPr>
              <w:t> </w:t>
            </w:r>
          </w:p>
        </w:tc>
      </w:tr>
      <w:tr w:rsidR="00B5754C" w:rsidRPr="0063487D" w14:paraId="7B2C50E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81B"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77777777" w:rsidR="00B5754C" w:rsidRPr="0063487D" w:rsidRDefault="00B5754C" w:rsidP="00B5754C">
            <w:pPr>
              <w:jc w:val="center"/>
              <w:rPr>
                <w:i/>
                <w:iCs/>
                <w:color w:val="000000"/>
              </w:rPr>
            </w:pPr>
            <w:r w:rsidRPr="0063487D">
              <w:rPr>
                <w:i/>
                <w:iCs/>
                <w:color w:val="000000"/>
              </w:rPr>
              <w:t> </w:t>
            </w:r>
          </w:p>
        </w:tc>
      </w:tr>
    </w:tbl>
    <w:p w14:paraId="6E2805AE" w14:textId="77777777" w:rsidR="00B5754C" w:rsidRDefault="00B5754C" w:rsidP="00B5754C">
      <w:pPr>
        <w:ind w:right="1984"/>
        <w:rPr>
          <w:b/>
          <w:bCs/>
          <w:i/>
          <w:iCs/>
          <w:lang w:val="es-ES_tradnl"/>
        </w:rPr>
      </w:pPr>
    </w:p>
    <w:p w14:paraId="106EDB46" w14:textId="77777777" w:rsidR="00B5754C" w:rsidRPr="00B5754C" w:rsidRDefault="00B5754C" w:rsidP="00B5754C">
      <w:pPr>
        <w:ind w:right="1984"/>
        <w:rPr>
          <w:b/>
          <w:bCs/>
          <w:i/>
          <w:iCs/>
          <w:lang w:val="es-ES_tradnl"/>
        </w:rPr>
      </w:pPr>
    </w:p>
    <w:p w14:paraId="07DED809" w14:textId="2B9926EC" w:rsidR="00B5754C"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2D76F29E" w14:textId="47466ACB" w:rsidR="00070DE5" w:rsidRDefault="00070DE5" w:rsidP="00070DE5">
      <w:pPr>
        <w:pStyle w:val="Prrafodelista"/>
        <w:ind w:right="1984"/>
        <w:rPr>
          <w:b/>
          <w:bCs/>
          <w:i/>
          <w:iCs/>
          <w:sz w:val="24"/>
          <w:szCs w:val="24"/>
          <w:lang w:val="es-ES_tradnl"/>
        </w:rPr>
      </w:pPr>
    </w:p>
    <w:p w14:paraId="737BCDF4" w14:textId="0ED0B34E" w:rsidR="00070DE5" w:rsidRDefault="00070DE5" w:rsidP="00070DE5">
      <w:pPr>
        <w:pStyle w:val="Prrafodelista"/>
        <w:ind w:right="1984"/>
        <w:rPr>
          <w:sz w:val="24"/>
          <w:szCs w:val="24"/>
          <w:lang w:val="es-ES_tradnl"/>
        </w:rPr>
      </w:pPr>
      <w:r>
        <w:rPr>
          <w:sz w:val="24"/>
          <w:szCs w:val="24"/>
          <w:lang w:val="es-ES_tradnl"/>
        </w:rPr>
        <w:t xml:space="preserve">En el desarrollo de la cuarta serie libre, segundo animal, corriendo la collera </w:t>
      </w:r>
      <w:r w:rsidR="00076CDD">
        <w:rPr>
          <w:sz w:val="24"/>
          <w:szCs w:val="24"/>
          <w:lang w:val="es-ES_tradnl"/>
        </w:rPr>
        <w:t>número 2, con</w:t>
      </w:r>
      <w:r>
        <w:rPr>
          <w:sz w:val="24"/>
          <w:szCs w:val="24"/>
          <w:lang w:val="es-ES_tradnl"/>
        </w:rPr>
        <w:t xml:space="preserve">formada por Jorge Hueicha y Andrea Hueicha en las yeguas </w:t>
      </w:r>
      <w:proofErr w:type="spellStart"/>
      <w:proofErr w:type="gramStart"/>
      <w:r>
        <w:rPr>
          <w:sz w:val="24"/>
          <w:szCs w:val="24"/>
          <w:lang w:val="es-ES_tradnl"/>
        </w:rPr>
        <w:t>Hojalera</w:t>
      </w:r>
      <w:proofErr w:type="spellEnd"/>
      <w:r>
        <w:rPr>
          <w:sz w:val="24"/>
          <w:szCs w:val="24"/>
          <w:lang w:val="es-ES_tradnl"/>
        </w:rPr>
        <w:t xml:space="preserve">  y</w:t>
      </w:r>
      <w:proofErr w:type="gramEnd"/>
      <w:r>
        <w:rPr>
          <w:sz w:val="24"/>
          <w:szCs w:val="24"/>
          <w:lang w:val="es-ES_tradnl"/>
        </w:rPr>
        <w:t xml:space="preserve"> </w:t>
      </w:r>
      <w:proofErr w:type="spellStart"/>
      <w:r>
        <w:rPr>
          <w:sz w:val="24"/>
          <w:szCs w:val="24"/>
          <w:lang w:val="es-ES_tradnl"/>
        </w:rPr>
        <w:t>Burlisa</w:t>
      </w:r>
      <w:proofErr w:type="spellEnd"/>
      <w:r w:rsidR="00076CDD">
        <w:rPr>
          <w:sz w:val="24"/>
          <w:szCs w:val="24"/>
          <w:lang w:val="es-ES_tradnl"/>
        </w:rPr>
        <w:t xml:space="preserve">, en la </w:t>
      </w:r>
      <w:proofErr w:type="spellStart"/>
      <w:r w:rsidR="00076CDD">
        <w:rPr>
          <w:sz w:val="24"/>
          <w:szCs w:val="24"/>
          <w:lang w:val="es-ES_tradnl"/>
        </w:rPr>
        <w:t>ultima</w:t>
      </w:r>
      <w:proofErr w:type="spellEnd"/>
      <w:r w:rsidR="00076CDD">
        <w:rPr>
          <w:sz w:val="24"/>
          <w:szCs w:val="24"/>
          <w:lang w:val="es-ES_tradnl"/>
        </w:rPr>
        <w:t xml:space="preserve"> carrera al llegar a la atajada y detener el novillo este se devuelve y pasa a llevar la pierna de la jinete Andrea Hueicha girando la rodilla quien posteriormente debió ser atendida por profesional medico presente en la medialuna. Esta collera termino ocupando el segundo lugar de la serie, por lo que se </w:t>
      </w:r>
      <w:proofErr w:type="spellStart"/>
      <w:r w:rsidR="00076CDD">
        <w:rPr>
          <w:sz w:val="24"/>
          <w:szCs w:val="24"/>
          <w:lang w:val="es-ES_tradnl"/>
        </w:rPr>
        <w:t>solicito</w:t>
      </w:r>
      <w:proofErr w:type="spellEnd"/>
      <w:r w:rsidR="00076CDD">
        <w:rPr>
          <w:sz w:val="24"/>
          <w:szCs w:val="24"/>
          <w:lang w:val="es-ES_tradnl"/>
        </w:rPr>
        <w:t xml:space="preserve"> al suscrito el reemplazo del jinete accidentado para la serie campeones, en este caso el reemplazo fue el jinete Francisco Tomas Mansilla Montalva, numero de socio 37406-7, Rut. 20.539.743-4</w:t>
      </w:r>
    </w:p>
    <w:p w14:paraId="367D19F4" w14:textId="283BAC5C" w:rsidR="00076CDD" w:rsidRDefault="00076CDD" w:rsidP="00070DE5">
      <w:pPr>
        <w:pStyle w:val="Prrafodelista"/>
        <w:ind w:right="1984"/>
        <w:rPr>
          <w:sz w:val="24"/>
          <w:szCs w:val="24"/>
          <w:lang w:val="es-ES_tradnl"/>
        </w:rPr>
      </w:pPr>
    </w:p>
    <w:p w14:paraId="14500C28" w14:textId="7217B546" w:rsidR="00076CDD" w:rsidRPr="00076CDD" w:rsidRDefault="00076CDD" w:rsidP="00076CDD">
      <w:pPr>
        <w:ind w:right="1984"/>
        <w:rPr>
          <w:lang w:val="es-ES_tradnl"/>
        </w:rPr>
      </w:pPr>
    </w:p>
    <w:p w14:paraId="0B128F50" w14:textId="77777777" w:rsidR="00B5754C" w:rsidRDefault="00B5754C" w:rsidP="00B5754C">
      <w:pPr>
        <w:pStyle w:val="Prrafodelista"/>
        <w:ind w:right="1984"/>
        <w:rPr>
          <w:b/>
          <w:bCs/>
          <w:i/>
          <w:iCs/>
          <w:sz w:val="24"/>
          <w:szCs w:val="24"/>
          <w:lang w:val="es-ES_tradnl"/>
        </w:rPr>
      </w:pPr>
    </w:p>
    <w:p w14:paraId="6210B2D2" w14:textId="77777777" w:rsidR="00BB03EE" w:rsidRDefault="00BB03EE" w:rsidP="00BB03EE">
      <w:pPr>
        <w:ind w:right="1984"/>
        <w:rPr>
          <w:lang w:val="es-ES_tradnl"/>
        </w:rPr>
      </w:pPr>
    </w:p>
    <w:p w14:paraId="35A91C6C" w14:textId="77777777" w:rsidR="00BB03EE" w:rsidRDefault="00BB03EE" w:rsidP="00BB03EE">
      <w:pPr>
        <w:pStyle w:val="Prrafodelista"/>
        <w:ind w:right="1984"/>
        <w:rPr>
          <w:lang w:val="es-ES_tradnl"/>
        </w:rPr>
      </w:pPr>
    </w:p>
    <w:p w14:paraId="33B437EC" w14:textId="77777777" w:rsidR="00B5754C" w:rsidRDefault="00B5754C" w:rsidP="00BB03EE">
      <w:pPr>
        <w:pStyle w:val="Prrafodelista"/>
        <w:ind w:right="1984"/>
        <w:rPr>
          <w:lang w:val="es-ES_tradnl"/>
        </w:rPr>
      </w:pPr>
    </w:p>
    <w:p w14:paraId="23D226A9" w14:textId="77777777" w:rsidR="00B5754C" w:rsidRDefault="00B5754C" w:rsidP="00BB03EE">
      <w:pPr>
        <w:pStyle w:val="Prrafodelista"/>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6CED100A" w14:textId="77777777" w:rsidR="00B5754C" w:rsidRDefault="00B5754C" w:rsidP="00BB03EE">
      <w:pPr>
        <w:pStyle w:val="Prrafodelista"/>
        <w:ind w:right="1984"/>
        <w:rPr>
          <w:lang w:val="es-ES_tradnl"/>
        </w:rPr>
      </w:pPr>
    </w:p>
    <w:p w14:paraId="5D8D49B1" w14:textId="77777777" w:rsidR="00B5754C" w:rsidRDefault="00B5754C" w:rsidP="00BB03EE">
      <w:pPr>
        <w:pStyle w:val="Prrafodelista"/>
        <w:ind w:right="1984"/>
        <w:rPr>
          <w:lang w:val="es-ES_tradnl"/>
        </w:rPr>
      </w:pPr>
    </w:p>
    <w:p w14:paraId="1050E119" w14:textId="77777777" w:rsidR="00B5754C" w:rsidRDefault="00B5754C" w:rsidP="00BB03EE">
      <w:pPr>
        <w:pStyle w:val="Prrafodelista"/>
        <w:ind w:right="1984"/>
        <w:rPr>
          <w:lang w:val="es-ES_tradnl"/>
        </w:rPr>
      </w:pPr>
    </w:p>
    <w:p w14:paraId="09D82EBD" w14:textId="77777777" w:rsidR="00B5754C" w:rsidRDefault="00B5754C" w:rsidP="00BB03EE">
      <w:pPr>
        <w:pStyle w:val="Prrafodelista"/>
        <w:ind w:right="1984"/>
        <w:rPr>
          <w:lang w:val="es-ES_tradnl"/>
        </w:rPr>
      </w:pPr>
    </w:p>
    <w:p w14:paraId="4585B40B" w14:textId="77777777" w:rsidR="00B5754C" w:rsidRDefault="00B5754C" w:rsidP="00BB03EE">
      <w:pPr>
        <w:pStyle w:val="Prrafodelista"/>
        <w:ind w:right="1984"/>
        <w:rPr>
          <w:lang w:val="es-ES_tradnl"/>
        </w:rPr>
      </w:pPr>
    </w:p>
    <w:p w14:paraId="3558EA5B" w14:textId="77777777" w:rsidR="00B5754C" w:rsidRDefault="00B5754C" w:rsidP="00BB03EE">
      <w:pPr>
        <w:pStyle w:val="Prrafodelista"/>
        <w:ind w:right="1984"/>
        <w:rPr>
          <w:lang w:val="es-ES_tradnl"/>
        </w:rPr>
      </w:pPr>
    </w:p>
    <w:p w14:paraId="2F236F2A" w14:textId="77777777" w:rsidR="00B5754C" w:rsidRDefault="00B5754C" w:rsidP="00BB03EE">
      <w:pPr>
        <w:pStyle w:val="Prrafodelista"/>
        <w:ind w:right="1984"/>
        <w:rPr>
          <w:lang w:val="es-ES_tradnl"/>
        </w:rPr>
      </w:pPr>
    </w:p>
    <w:p w14:paraId="7D6C6A62" w14:textId="77777777" w:rsidR="00B5754C" w:rsidRDefault="00B5754C" w:rsidP="00BB03EE">
      <w:pPr>
        <w:pStyle w:val="Prrafodelista"/>
        <w:ind w:right="1984"/>
        <w:rPr>
          <w:lang w:val="es-ES_tradnl"/>
        </w:rPr>
      </w:pPr>
    </w:p>
    <w:p w14:paraId="433A206C" w14:textId="77777777" w:rsidR="00B5754C" w:rsidRDefault="00B5754C" w:rsidP="00BB03EE">
      <w:pPr>
        <w:pStyle w:val="Prrafodelista"/>
        <w:ind w:right="1984"/>
        <w:rPr>
          <w:lang w:val="es-ES_tradnl"/>
        </w:rPr>
      </w:pPr>
    </w:p>
    <w:p w14:paraId="27FA9B97" w14:textId="77777777" w:rsidR="00B5754C" w:rsidRPr="00BB03EE" w:rsidRDefault="00B5754C" w:rsidP="00BB03EE">
      <w:pPr>
        <w:pStyle w:val="Prrafodelista"/>
        <w:ind w:right="1984"/>
        <w:rPr>
          <w:lang w:val="es-ES_tradnl"/>
        </w:rPr>
      </w:pPr>
    </w:p>
    <w:p w14:paraId="542FA6DA" w14:textId="77777777" w:rsidR="00B5754C" w:rsidRPr="00BB03EE" w:rsidRDefault="00B5754C" w:rsidP="00BB03EE">
      <w:pPr>
        <w:ind w:right="1984"/>
        <w:rPr>
          <w:b/>
          <w:bCs/>
          <w:i/>
          <w:iCs/>
          <w:lang w:val="es-ES_tradnl"/>
        </w:rPr>
      </w:pPr>
    </w:p>
    <w:p w14:paraId="4320DF79"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w:t>
      </w:r>
      <w:proofErr w:type="gramStart"/>
      <w:r w:rsidR="002C1E6D" w:rsidRPr="001C55CB">
        <w:rPr>
          <w:b/>
          <w:bCs/>
          <w:i/>
          <w:iCs/>
          <w:sz w:val="24"/>
          <w:szCs w:val="24"/>
          <w:lang w:val="es-ES_tradnl"/>
        </w:rPr>
        <w:t>Presidente</w:t>
      </w:r>
      <w:proofErr w:type="gramEnd"/>
      <w:r w:rsidR="002C1E6D" w:rsidRPr="001C55CB">
        <w:rPr>
          <w:b/>
          <w:bCs/>
          <w:i/>
          <w:iCs/>
          <w:sz w:val="24"/>
          <w:szCs w:val="24"/>
          <w:lang w:val="es-ES_tradnl"/>
        </w:rPr>
        <w:t xml:space="preserve"> del Club y del médico o personal de salud del evento. </w:t>
      </w:r>
    </w:p>
    <w:p w14:paraId="5F29FC79" w14:textId="77777777" w:rsidR="0000670B" w:rsidRDefault="0000670B" w:rsidP="001C55CB">
      <w:pPr>
        <w:rPr>
          <w:lang w:val="es-ES_tradnl"/>
        </w:rPr>
      </w:pPr>
    </w:p>
    <w:p w14:paraId="68C78DCA" w14:textId="693F3E89" w:rsidR="001C55CB" w:rsidRDefault="001C55CB" w:rsidP="001C55CB">
      <w:pPr>
        <w:rPr>
          <w:lang w:val="es-ES_tradnl"/>
        </w:rPr>
      </w:pPr>
      <w:r>
        <w:rPr>
          <w:lang w:val="es-ES_tradnl"/>
        </w:rPr>
        <w:t>Nombre del médico o paramédico:</w:t>
      </w:r>
      <w:r w:rsidR="009F4011">
        <w:rPr>
          <w:lang w:val="es-ES_tradnl"/>
        </w:rPr>
        <w:t xml:space="preserve"> Patricia Rozas </w:t>
      </w:r>
      <w:proofErr w:type="spellStart"/>
      <w:r w:rsidR="009F4011">
        <w:rPr>
          <w:lang w:val="es-ES_tradnl"/>
        </w:rPr>
        <w:t>Gutierrez</w:t>
      </w:r>
      <w:proofErr w:type="spellEnd"/>
    </w:p>
    <w:p w14:paraId="4A97646F" w14:textId="48ED0347" w:rsidR="001C55CB" w:rsidRDefault="001C55CB" w:rsidP="001C55CB">
      <w:pPr>
        <w:rPr>
          <w:lang w:val="es-ES_tradnl"/>
        </w:rPr>
      </w:pPr>
      <w:r>
        <w:rPr>
          <w:lang w:val="es-ES_tradnl"/>
        </w:rPr>
        <w:t xml:space="preserve">Correo y teléfono de contacto: </w:t>
      </w:r>
      <w:hyperlink r:id="rId9" w:history="1">
        <w:r w:rsidR="009F4011" w:rsidRPr="00C06DCF">
          <w:rPr>
            <w:rStyle w:val="Hipervnculo"/>
            <w:lang w:val="es-ES_tradnl"/>
          </w:rPr>
          <w:t>Patty.rozas@hotmail.com</w:t>
        </w:r>
      </w:hyperlink>
    </w:p>
    <w:p w14:paraId="17E484A3" w14:textId="3CA109E0" w:rsidR="009F4011" w:rsidRDefault="009F4011" w:rsidP="001C55CB">
      <w:pPr>
        <w:rPr>
          <w:lang w:val="es-ES_tradnl"/>
        </w:rPr>
      </w:pPr>
      <w:r>
        <w:rPr>
          <w:lang w:val="es-ES_tradnl"/>
        </w:rPr>
        <w:t>Celular +56 9 9165 3978</w:t>
      </w:r>
    </w:p>
    <w:p w14:paraId="2CF4DF4D" w14:textId="77777777" w:rsidR="001C55CB" w:rsidRDefault="001C55CB" w:rsidP="001C55CB">
      <w:pPr>
        <w:rPr>
          <w:lang w:val="es-ES_tradnl"/>
        </w:rPr>
      </w:pPr>
    </w:p>
    <w:p w14:paraId="492752CE" w14:textId="0BCB612E"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145BDC3C" w14:textId="231C97F4" w:rsidR="009F4011" w:rsidRDefault="009F4011" w:rsidP="001C55CB">
      <w:pPr>
        <w:rPr>
          <w:lang w:val="es-ES_tradnl"/>
        </w:rPr>
      </w:pPr>
    </w:p>
    <w:p w14:paraId="1AFE4149" w14:textId="76FD0EB4" w:rsidR="009F4011" w:rsidRDefault="009F4011" w:rsidP="001C55CB">
      <w:pPr>
        <w:rPr>
          <w:lang w:val="es-ES_tradnl"/>
        </w:rPr>
      </w:pPr>
      <w:r>
        <w:rPr>
          <w:lang w:val="es-ES_tradnl"/>
        </w:rPr>
        <w:t xml:space="preserve">Accidentada: Andrea Constanza Hueicha </w:t>
      </w:r>
      <w:proofErr w:type="spellStart"/>
      <w:r>
        <w:rPr>
          <w:lang w:val="es-ES_tradnl"/>
        </w:rPr>
        <w:t>Bitterlich</w:t>
      </w:r>
      <w:proofErr w:type="spellEnd"/>
    </w:p>
    <w:p w14:paraId="652A17E8" w14:textId="29C45635" w:rsidR="009F4011" w:rsidRDefault="009F4011" w:rsidP="001C55CB">
      <w:pPr>
        <w:rPr>
          <w:lang w:val="es-ES_tradnl"/>
        </w:rPr>
      </w:pPr>
      <w:r>
        <w:rPr>
          <w:lang w:val="es-ES_tradnl"/>
        </w:rPr>
        <w:t>Rut: 18.208.286-4</w:t>
      </w:r>
      <w:r>
        <w:rPr>
          <w:lang w:val="es-ES_tradnl"/>
        </w:rPr>
        <w:tab/>
      </w:r>
    </w:p>
    <w:p w14:paraId="0B5AC7EF" w14:textId="33CB4131" w:rsidR="009F4011" w:rsidRDefault="009F4011" w:rsidP="001C55CB">
      <w:pPr>
        <w:rPr>
          <w:lang w:val="es-ES_tradnl"/>
        </w:rPr>
      </w:pPr>
      <w:proofErr w:type="spellStart"/>
      <w:r>
        <w:rPr>
          <w:lang w:val="es-ES_tradnl"/>
        </w:rPr>
        <w:t>N°</w:t>
      </w:r>
      <w:proofErr w:type="spellEnd"/>
      <w:r>
        <w:rPr>
          <w:lang w:val="es-ES_tradnl"/>
        </w:rPr>
        <w:t xml:space="preserve"> Socio: 36235-2</w:t>
      </w:r>
    </w:p>
    <w:p w14:paraId="7D4A0E91" w14:textId="1D1DBB3A" w:rsidR="009F4011" w:rsidRDefault="009F4011" w:rsidP="001C55CB">
      <w:pPr>
        <w:rPr>
          <w:lang w:val="es-ES_tradnl"/>
        </w:rPr>
      </w:pPr>
    </w:p>
    <w:p w14:paraId="18A45EF0" w14:textId="77B97218" w:rsidR="009F4011" w:rsidRDefault="009F4011" w:rsidP="001C55CB">
      <w:pPr>
        <w:rPr>
          <w:lang w:val="es-ES_tradnl"/>
        </w:rPr>
      </w:pPr>
      <w:r>
        <w:rPr>
          <w:lang w:val="es-ES_tradnl"/>
        </w:rPr>
        <w:t xml:space="preserve">En el desarrollo de la cuarta serie libre, segundo animal, corriendo la collera número 2, conformada por Jorge Hueicha y Andrea Hueicha en las yeguas </w:t>
      </w:r>
      <w:proofErr w:type="spellStart"/>
      <w:proofErr w:type="gramStart"/>
      <w:r>
        <w:rPr>
          <w:lang w:val="es-ES_tradnl"/>
        </w:rPr>
        <w:t>Hojalera</w:t>
      </w:r>
      <w:proofErr w:type="spellEnd"/>
      <w:r>
        <w:rPr>
          <w:lang w:val="es-ES_tradnl"/>
        </w:rPr>
        <w:t xml:space="preserve">  y</w:t>
      </w:r>
      <w:proofErr w:type="gramEnd"/>
      <w:r>
        <w:rPr>
          <w:lang w:val="es-ES_tradnl"/>
        </w:rPr>
        <w:t xml:space="preserve"> </w:t>
      </w:r>
      <w:proofErr w:type="spellStart"/>
      <w:r>
        <w:rPr>
          <w:lang w:val="es-ES_tradnl"/>
        </w:rPr>
        <w:t>Burlisa</w:t>
      </w:r>
      <w:proofErr w:type="spellEnd"/>
      <w:r>
        <w:rPr>
          <w:lang w:val="es-ES_tradnl"/>
        </w:rPr>
        <w:t>, en la última carrera al llegar a la atajada y detener el novillo este se devuelve y pasa a llevar la pierna</w:t>
      </w:r>
      <w:r w:rsidR="00AA202C">
        <w:rPr>
          <w:lang w:val="es-ES_tradnl"/>
        </w:rPr>
        <w:t xml:space="preserve"> izquierda</w:t>
      </w:r>
      <w:r>
        <w:rPr>
          <w:lang w:val="es-ES_tradnl"/>
        </w:rPr>
        <w:t xml:space="preserve"> de la jinete Andrea Hueicha girando la rodilla quien posteriormente debió ser atendida por profesional medico presente en la medialuna.</w:t>
      </w:r>
    </w:p>
    <w:p w14:paraId="04A08DC5" w14:textId="77777777" w:rsidR="00A9520C" w:rsidRDefault="00A9520C" w:rsidP="001C55CB">
      <w:pPr>
        <w:rPr>
          <w:lang w:val="es-ES_tradnl"/>
        </w:rPr>
      </w:pPr>
    </w:p>
    <w:p w14:paraId="1E6B6562" w14:textId="77777777" w:rsidR="004662F6" w:rsidRDefault="004662F6" w:rsidP="001C55CB">
      <w:pPr>
        <w:rPr>
          <w:lang w:val="es-ES_tradnl"/>
        </w:rPr>
      </w:pPr>
    </w:p>
    <w:p w14:paraId="191D1787" w14:textId="77777777" w:rsidR="004662F6" w:rsidRDefault="004662F6" w:rsidP="001C55CB">
      <w:pPr>
        <w:rPr>
          <w:lang w:val="es-ES_tradnl"/>
        </w:rPr>
      </w:pPr>
    </w:p>
    <w:p w14:paraId="0C1C4EFE" w14:textId="77777777" w:rsidR="004662F6" w:rsidRDefault="004662F6" w:rsidP="001C55CB">
      <w:pPr>
        <w:rPr>
          <w:lang w:val="es-ES_tradnl"/>
        </w:rPr>
      </w:pPr>
    </w:p>
    <w:p w14:paraId="350F1B8C" w14:textId="77777777" w:rsidR="004662F6" w:rsidRDefault="004662F6"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77777777" w:rsidR="004662F6" w:rsidRDefault="004662F6" w:rsidP="001C55CB">
      <w:pPr>
        <w:rPr>
          <w:lang w:val="es-ES_tradnl"/>
        </w:rPr>
      </w:pP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213C2832" w14:textId="77777777" w:rsidR="00BB03EE" w:rsidRPr="00BB03EE" w:rsidRDefault="00BB03EE" w:rsidP="00BB03EE">
      <w:pPr>
        <w:ind w:right="1984"/>
        <w:rPr>
          <w:lang w:val="es-ES_tradnl"/>
        </w:rPr>
      </w:pPr>
    </w:p>
    <w:p w14:paraId="1BDEB765"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586974">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586974">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586974">
            <w:pPr>
              <w:rPr>
                <w:sz w:val="20"/>
                <w:szCs w:val="20"/>
              </w:rPr>
            </w:pPr>
          </w:p>
        </w:tc>
      </w:tr>
      <w:tr w:rsidR="0063487D" w:rsidRPr="00F13BB6" w14:paraId="1E2EE94F"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0E4894" w:rsidRDefault="0063487D" w:rsidP="00586974">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22A55D" w14:textId="03856776" w:rsidR="0063487D" w:rsidRPr="000E4894" w:rsidRDefault="0063487D" w:rsidP="00586974">
            <w:pPr>
              <w:rPr>
                <w:color w:val="000000"/>
              </w:rPr>
            </w:pPr>
            <w:r w:rsidRPr="000E4894">
              <w:rPr>
                <w:color w:val="000000"/>
              </w:rPr>
              <w:t> </w:t>
            </w:r>
            <w:r w:rsidR="009F4011">
              <w:rPr>
                <w:color w:val="000000"/>
              </w:rPr>
              <w:t>Luis Andrade Mansilla</w:t>
            </w:r>
          </w:p>
        </w:tc>
      </w:tr>
      <w:tr w:rsidR="0063487D" w:rsidRPr="00F13BB6" w14:paraId="2407E2D5"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0E4894" w:rsidRDefault="0063487D" w:rsidP="00586974">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0EA620" w14:textId="6204D0C4" w:rsidR="0063487D" w:rsidRPr="000E4894" w:rsidRDefault="0063487D" w:rsidP="00586974">
            <w:pPr>
              <w:rPr>
                <w:color w:val="000000"/>
              </w:rPr>
            </w:pPr>
            <w:r w:rsidRPr="000E4894">
              <w:rPr>
                <w:color w:val="000000"/>
              </w:rPr>
              <w:t> </w:t>
            </w:r>
            <w:r w:rsidR="009F4011">
              <w:rPr>
                <w:color w:val="000000"/>
              </w:rPr>
              <w:t>18.812.332-5</w:t>
            </w:r>
          </w:p>
        </w:tc>
      </w:tr>
      <w:tr w:rsidR="0063487D" w:rsidRPr="00F13BB6" w14:paraId="237167EA"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0E4894" w:rsidRDefault="0063487D" w:rsidP="00586974">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8ABC94" w14:textId="00396636" w:rsidR="0063487D" w:rsidRPr="000E4894" w:rsidRDefault="009F4011" w:rsidP="00586974">
            <w:pPr>
              <w:rPr>
                <w:color w:val="000000"/>
              </w:rPr>
            </w:pPr>
            <w:r>
              <w:rPr>
                <w:color w:val="000000"/>
              </w:rPr>
              <w:t>luisandrademansilla@gmail.com</w:t>
            </w:r>
          </w:p>
        </w:tc>
      </w:tr>
      <w:tr w:rsidR="0063487D" w:rsidRPr="00F13BB6" w14:paraId="3B3EDC9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0E4894" w:rsidRDefault="0063487D" w:rsidP="00586974">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B7B8F1" w14:textId="4418649B" w:rsidR="0063487D" w:rsidRPr="000E4894" w:rsidRDefault="0063487D" w:rsidP="00586974">
            <w:pPr>
              <w:rPr>
                <w:color w:val="000000"/>
              </w:rPr>
            </w:pPr>
            <w:r w:rsidRPr="000E4894">
              <w:rPr>
                <w:color w:val="000000"/>
              </w:rPr>
              <w:t> </w:t>
            </w:r>
            <w:r w:rsidR="009F4011">
              <w:rPr>
                <w:color w:val="000000"/>
              </w:rPr>
              <w:t>+56 9 7737 4834</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586974"/>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586974">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586974">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586974">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586974">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586974">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586974">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586974">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586974">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586974">
            <w:pPr>
              <w:jc w:val="center"/>
              <w:rPr>
                <w:b/>
                <w:bCs/>
                <w:color w:val="000000"/>
                <w:sz w:val="22"/>
                <w:szCs w:val="22"/>
              </w:rPr>
            </w:pPr>
          </w:p>
        </w:tc>
      </w:tr>
      <w:tr w:rsidR="0063487D" w:rsidRPr="00F13BB6" w14:paraId="06D8F61D"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63487D" w:rsidRPr="000E4894" w:rsidRDefault="0063487D" w:rsidP="00586974">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08139C8C" w14:textId="77777777"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082A3A5F"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29E9BBDE" w14:textId="77777777" w:rsidR="0063487D" w:rsidRPr="00F13BB6" w:rsidRDefault="0063487D" w:rsidP="00586974">
            <w:pPr>
              <w:rPr>
                <w:color w:val="000000"/>
                <w:sz w:val="22"/>
                <w:szCs w:val="22"/>
              </w:rPr>
            </w:pPr>
          </w:p>
        </w:tc>
      </w:tr>
      <w:tr w:rsidR="0063487D" w:rsidRPr="00F13BB6" w14:paraId="4589B2F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63487D" w:rsidRPr="000E4894" w:rsidRDefault="0063487D" w:rsidP="00586974">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0A75F22" w14:textId="570DF3D3"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E0F21A0" w14:textId="77777777" w:rsidR="0063487D" w:rsidRPr="00F13BB6" w:rsidRDefault="0063487D" w:rsidP="00586974">
            <w:pPr>
              <w:rPr>
                <w:color w:val="000000"/>
                <w:sz w:val="22"/>
                <w:szCs w:val="22"/>
              </w:rPr>
            </w:pPr>
          </w:p>
        </w:tc>
      </w:tr>
      <w:tr w:rsidR="0063487D" w:rsidRPr="00F13BB6" w14:paraId="1281431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63487D" w:rsidRPr="000E4894" w:rsidRDefault="0063487D" w:rsidP="00586974">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1B93858B" w14:textId="77777777"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4D4FD106"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FFAC5C1" w14:textId="77777777" w:rsidR="0063487D" w:rsidRPr="00F13BB6" w:rsidRDefault="0063487D" w:rsidP="00586974">
            <w:pPr>
              <w:rPr>
                <w:color w:val="000000"/>
                <w:sz w:val="22"/>
                <w:szCs w:val="22"/>
              </w:rPr>
            </w:pPr>
          </w:p>
        </w:tc>
      </w:tr>
      <w:tr w:rsidR="0063487D" w:rsidRPr="00F13BB6" w14:paraId="16F162D7"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63487D" w:rsidRPr="000E4894" w:rsidRDefault="0063487D" w:rsidP="00586974">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7BC596D" w14:textId="0A12B830"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1E9871F" w14:textId="77777777" w:rsidR="0063487D" w:rsidRPr="00F13BB6" w:rsidRDefault="0063487D" w:rsidP="00586974">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586974">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77777777"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0B30B739"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586974">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586974">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77777777"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66F1B882" w:rsidR="0063487D" w:rsidRPr="00F13BB6" w:rsidRDefault="0063487D" w:rsidP="00586974">
            <w:pPr>
              <w:rPr>
                <w:color w:val="000000"/>
                <w:sz w:val="22"/>
                <w:szCs w:val="22"/>
              </w:rPr>
            </w:pPr>
            <w:r w:rsidRPr="00F13BB6">
              <w:rPr>
                <w:color w:val="000000"/>
                <w:sz w:val="22"/>
                <w:szCs w:val="22"/>
              </w:rPr>
              <w:t> </w:t>
            </w:r>
            <w:r w:rsidR="009F4011">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586974">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586974">
            <w:pPr>
              <w:rPr>
                <w:b/>
                <w:bCs/>
                <w:color w:val="000000"/>
              </w:rPr>
            </w:pPr>
            <w:r w:rsidRPr="000E4894">
              <w:rPr>
                <w:b/>
                <w:bCs/>
                <w:color w:val="000000"/>
              </w:rPr>
              <w:t>Observaciones (señale si hubo lesiones tanto en equinos como en bovinos)</w:t>
            </w:r>
          </w:p>
        </w:tc>
      </w:tr>
      <w:tr w:rsidR="0063487D" w:rsidRPr="00F13BB6" w14:paraId="52FA719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53EDECC2" w14:textId="77777777" w:rsidR="0063487D" w:rsidRDefault="0063487D" w:rsidP="00586974">
            <w:pPr>
              <w:ind w:right="325"/>
              <w:rPr>
                <w:color w:val="000000"/>
              </w:rPr>
            </w:pPr>
          </w:p>
          <w:p w14:paraId="1ECA53B8" w14:textId="289E5E2C" w:rsidR="009F4011" w:rsidRPr="000E4894" w:rsidRDefault="009F4011" w:rsidP="00586974">
            <w:pPr>
              <w:ind w:right="325"/>
              <w:rPr>
                <w:color w:val="000000"/>
              </w:rPr>
            </w:pPr>
            <w:r>
              <w:rPr>
                <w:color w:val="000000"/>
              </w:rPr>
              <w:t>Sin observaciones</w:t>
            </w:r>
          </w:p>
        </w:tc>
      </w:tr>
      <w:tr w:rsidR="0063487D" w:rsidRPr="00F13BB6" w14:paraId="1705800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CE48D16" w14:textId="77777777" w:rsidR="0063487D" w:rsidRPr="000E4894" w:rsidRDefault="0063487D" w:rsidP="00586974">
            <w:pPr>
              <w:rPr>
                <w:color w:val="000000"/>
              </w:rPr>
            </w:pP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586974">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586974">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586974">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586974">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586974"/>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586974"/>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586974"/>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586974">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586974">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586974">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586974">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586974">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586974">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586974">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586974">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586974">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586974">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586974">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586974">
            <w:pPr>
              <w:rPr>
                <w:color w:val="000000"/>
                <w:sz w:val="18"/>
                <w:szCs w:val="18"/>
              </w:rPr>
            </w:pPr>
          </w:p>
        </w:tc>
      </w:tr>
    </w:tbl>
    <w:p w14:paraId="61709BA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28D27C3F" w14:textId="77777777" w:rsidR="00BB03EE" w:rsidRPr="0000670B" w:rsidRDefault="00BB03EE" w:rsidP="001C55CB">
      <w:pPr>
        <w:rPr>
          <w:lang w:val="es-ES_tradnl"/>
        </w:rPr>
      </w:pPr>
    </w:p>
    <w:sectPr w:rsidR="00BB03EE" w:rsidRPr="0000670B" w:rsidSect="002C4755">
      <w:headerReference w:type="default" r:id="rId10"/>
      <w:footerReference w:type="default" r:id="rId11"/>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4CD2" w14:textId="77777777" w:rsidR="009F65E9" w:rsidRDefault="009F65E9" w:rsidP="00E47267">
      <w:r>
        <w:separator/>
      </w:r>
    </w:p>
  </w:endnote>
  <w:endnote w:type="continuationSeparator" w:id="0">
    <w:p w14:paraId="0D8238AF" w14:textId="77777777" w:rsidR="009F65E9" w:rsidRDefault="009F65E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3E2B28DF"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4CB4" w14:textId="77777777" w:rsidR="009F65E9" w:rsidRDefault="009F65E9" w:rsidP="00E47267">
      <w:r>
        <w:separator/>
      </w:r>
    </w:p>
  </w:footnote>
  <w:footnote w:type="continuationSeparator" w:id="0">
    <w:p w14:paraId="53BB60BE" w14:textId="77777777" w:rsidR="009F65E9" w:rsidRDefault="009F65E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EF5725" w:rsidRDefault="00EF5725">
    <w:pPr>
      <w:pStyle w:val="Encabezado"/>
    </w:pPr>
    <w:r>
      <w:rPr>
        <w:noProof/>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84282229">
    <w:abstractNumId w:val="3"/>
  </w:num>
  <w:num w:numId="2" w16cid:durableId="157384330">
    <w:abstractNumId w:val="5"/>
  </w:num>
  <w:num w:numId="3" w16cid:durableId="693921622">
    <w:abstractNumId w:val="6"/>
  </w:num>
  <w:num w:numId="4" w16cid:durableId="1996180409">
    <w:abstractNumId w:val="1"/>
  </w:num>
  <w:num w:numId="5" w16cid:durableId="151798583">
    <w:abstractNumId w:val="2"/>
  </w:num>
  <w:num w:numId="6" w16cid:durableId="1502309812">
    <w:abstractNumId w:val="0"/>
  </w:num>
  <w:num w:numId="7" w16cid:durableId="1609506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705B5"/>
    <w:rsid w:val="00070DE5"/>
    <w:rsid w:val="00076CDD"/>
    <w:rsid w:val="00081B96"/>
    <w:rsid w:val="000E4894"/>
    <w:rsid w:val="00143B54"/>
    <w:rsid w:val="00143BDD"/>
    <w:rsid w:val="001A6A89"/>
    <w:rsid w:val="001C23A7"/>
    <w:rsid w:val="001C55CB"/>
    <w:rsid w:val="001E3322"/>
    <w:rsid w:val="002A4C74"/>
    <w:rsid w:val="002C1E6D"/>
    <w:rsid w:val="002C4755"/>
    <w:rsid w:val="002F13F4"/>
    <w:rsid w:val="00307A11"/>
    <w:rsid w:val="00394FDF"/>
    <w:rsid w:val="003B50C4"/>
    <w:rsid w:val="003D2DE0"/>
    <w:rsid w:val="004160F8"/>
    <w:rsid w:val="00424C2C"/>
    <w:rsid w:val="004440DF"/>
    <w:rsid w:val="004662F6"/>
    <w:rsid w:val="004C41B3"/>
    <w:rsid w:val="004E707E"/>
    <w:rsid w:val="004F2415"/>
    <w:rsid w:val="00521882"/>
    <w:rsid w:val="005307A9"/>
    <w:rsid w:val="00534EB9"/>
    <w:rsid w:val="005355A7"/>
    <w:rsid w:val="00574A62"/>
    <w:rsid w:val="005B2493"/>
    <w:rsid w:val="005E050C"/>
    <w:rsid w:val="00605F4E"/>
    <w:rsid w:val="00617C97"/>
    <w:rsid w:val="00620B2B"/>
    <w:rsid w:val="00622576"/>
    <w:rsid w:val="0063487D"/>
    <w:rsid w:val="00641B38"/>
    <w:rsid w:val="006754A0"/>
    <w:rsid w:val="006B1158"/>
    <w:rsid w:val="006E2484"/>
    <w:rsid w:val="00776BD3"/>
    <w:rsid w:val="007A389D"/>
    <w:rsid w:val="007C4731"/>
    <w:rsid w:val="007D62BE"/>
    <w:rsid w:val="007F0ADE"/>
    <w:rsid w:val="00875103"/>
    <w:rsid w:val="0088279C"/>
    <w:rsid w:val="008D5668"/>
    <w:rsid w:val="00900442"/>
    <w:rsid w:val="009146B8"/>
    <w:rsid w:val="00965FCD"/>
    <w:rsid w:val="00966CE1"/>
    <w:rsid w:val="009E3E36"/>
    <w:rsid w:val="009F2B6D"/>
    <w:rsid w:val="009F4011"/>
    <w:rsid w:val="009F65E9"/>
    <w:rsid w:val="00A10EC3"/>
    <w:rsid w:val="00A50D6F"/>
    <w:rsid w:val="00A5262A"/>
    <w:rsid w:val="00A92DF7"/>
    <w:rsid w:val="00A9520C"/>
    <w:rsid w:val="00AA202C"/>
    <w:rsid w:val="00AA6098"/>
    <w:rsid w:val="00B47FC9"/>
    <w:rsid w:val="00B55BAB"/>
    <w:rsid w:val="00B5754C"/>
    <w:rsid w:val="00BA68B8"/>
    <w:rsid w:val="00BB03EE"/>
    <w:rsid w:val="00C17135"/>
    <w:rsid w:val="00C61148"/>
    <w:rsid w:val="00C7674F"/>
    <w:rsid w:val="00C801CE"/>
    <w:rsid w:val="00C94936"/>
    <w:rsid w:val="00CB78C4"/>
    <w:rsid w:val="00CC1E6A"/>
    <w:rsid w:val="00CC563C"/>
    <w:rsid w:val="00CD3A4B"/>
    <w:rsid w:val="00CE4184"/>
    <w:rsid w:val="00D243C2"/>
    <w:rsid w:val="00D4542B"/>
    <w:rsid w:val="00D46760"/>
    <w:rsid w:val="00D5452F"/>
    <w:rsid w:val="00DD4685"/>
    <w:rsid w:val="00E41B38"/>
    <w:rsid w:val="00E457DF"/>
    <w:rsid w:val="00E47267"/>
    <w:rsid w:val="00E81812"/>
    <w:rsid w:val="00E94B1B"/>
    <w:rsid w:val="00EA091F"/>
    <w:rsid w:val="00ED4C46"/>
    <w:rsid w:val="00EE454B"/>
    <w:rsid w:val="00EF5725"/>
    <w:rsid w:val="00F020C5"/>
    <w:rsid w:val="00F0520C"/>
    <w:rsid w:val="00F54506"/>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 w:type="character" w:styleId="Mencinsinresolver">
    <w:name w:val="Unresolved Mention"/>
    <w:basedOn w:val="Fuentedeprrafopredeter"/>
    <w:uiPriority w:val="99"/>
    <w:rsid w:val="009F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ty.rozas@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1510</Words>
  <Characters>8307</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2023-02-15T00:12:00Z</cp:lastPrinted>
  <dcterms:created xsi:type="dcterms:W3CDTF">2023-02-07T01:06:00Z</dcterms:created>
  <dcterms:modified xsi:type="dcterms:W3CDTF">2023-02-15T00:12:00Z</dcterms:modified>
</cp:coreProperties>
</file>